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18B6" w14:textId="419672B1" w:rsidR="0072573D" w:rsidRDefault="0072573D" w:rsidP="00FB23CD">
      <w:pPr>
        <w:rPr>
          <w:color w:val="FFFFFF" w:themeColor="background1"/>
          <w:sz w:val="44"/>
          <w:szCs w:val="44"/>
          <w:bdr w:val="single" w:sz="4" w:space="0" w:color="auto"/>
          <w:shd w:val="clear" w:color="auto" w:fill="00B050"/>
        </w:rPr>
      </w:pPr>
      <w:r>
        <w:rPr>
          <w:sz w:val="28"/>
          <w:szCs w:val="28"/>
          <w:shd w:val="clear" w:color="auto" w:fill="FFFFFF" w:themeFill="background1"/>
        </w:rPr>
        <w:t xml:space="preserve">　</w:t>
      </w:r>
      <w:r w:rsidRPr="00DC7F2E">
        <w:rPr>
          <w:rFonts w:hint="eastAsia"/>
          <w:color w:val="FFFFFF" w:themeColor="background1"/>
          <w:sz w:val="44"/>
          <w:szCs w:val="44"/>
          <w:shd w:val="clear" w:color="auto" w:fill="0070C0"/>
        </w:rPr>
        <w:t>２０２２セミナー</w:t>
      </w:r>
      <w:r w:rsidR="00BE6024" w:rsidRPr="00A0234C">
        <w:rPr>
          <w:rFonts w:hint="eastAsia"/>
          <w:color w:val="FFFFFF" w:themeColor="background1"/>
          <w:sz w:val="44"/>
          <w:szCs w:val="44"/>
          <w:bdr w:val="single" w:sz="4" w:space="0" w:color="auto"/>
          <w:shd w:val="clear" w:color="auto" w:fill="00B050"/>
        </w:rPr>
        <w:t>二次障がいを知り、二次障がいになっても</w:t>
      </w:r>
    </w:p>
    <w:p w14:paraId="73DDD2A1" w14:textId="7C6E1490" w:rsidR="00BE6024" w:rsidRPr="00A0234C" w:rsidRDefault="0072573D" w:rsidP="0072573D">
      <w:pPr>
        <w:ind w:firstLineChars="400" w:firstLine="1760"/>
        <w:rPr>
          <w:color w:val="FFFFFF" w:themeColor="background1"/>
          <w:sz w:val="44"/>
          <w:szCs w:val="44"/>
          <w:bdr w:val="single" w:sz="4" w:space="0" w:color="auto"/>
          <w:shd w:val="clear" w:color="auto" w:fill="7030A0"/>
        </w:rPr>
      </w:pPr>
      <w:r>
        <w:rPr>
          <w:rFonts w:hint="eastAsia"/>
          <w:color w:val="FFFFFF" w:themeColor="background1"/>
          <w:sz w:val="44"/>
          <w:szCs w:val="44"/>
          <w:bdr w:val="single" w:sz="4" w:space="0" w:color="auto"/>
          <w:shd w:val="clear" w:color="auto" w:fill="00B050"/>
        </w:rPr>
        <w:t>元気で活動している脳性</w:t>
      </w:r>
      <w:r w:rsidR="00CB4CCC">
        <w:rPr>
          <w:rFonts w:hint="eastAsia"/>
          <w:color w:val="FFFFFF" w:themeColor="background1"/>
          <w:sz w:val="44"/>
          <w:szCs w:val="44"/>
          <w:bdr w:val="single" w:sz="4" w:space="0" w:color="auto"/>
          <w:shd w:val="clear" w:color="auto" w:fill="00B050"/>
        </w:rPr>
        <w:t>まひ</w:t>
      </w:r>
      <w:r>
        <w:rPr>
          <w:rFonts w:hint="eastAsia"/>
          <w:color w:val="FFFFFF" w:themeColor="background1"/>
          <w:sz w:val="44"/>
          <w:szCs w:val="44"/>
          <w:bdr w:val="single" w:sz="4" w:space="0" w:color="auto"/>
          <w:shd w:val="clear" w:color="auto" w:fill="00B050"/>
        </w:rPr>
        <w:t>者の話を聴こう</w:t>
      </w:r>
    </w:p>
    <w:p w14:paraId="7A44FDA0" w14:textId="77777777" w:rsidR="00BD4D88" w:rsidRDefault="00F347E7" w:rsidP="00BD4D88">
      <w:pPr>
        <w:ind w:firstLineChars="100" w:firstLine="240"/>
      </w:pPr>
      <w:r w:rsidRPr="004476E0">
        <w:rPr>
          <w:rFonts w:hint="eastAsia"/>
        </w:rPr>
        <w:t>世界一高齢化の進んだ日本では、障がいのある人たちの高齢化も進んでいます。</w:t>
      </w:r>
    </w:p>
    <w:p w14:paraId="15032C06" w14:textId="5DCF9AA8" w:rsidR="00DA31D9" w:rsidRDefault="00F347E7" w:rsidP="004624B6">
      <w:pPr>
        <w:ind w:firstLineChars="100" w:firstLine="240"/>
      </w:pPr>
      <w:r w:rsidRPr="004476E0">
        <w:rPr>
          <w:rFonts w:hint="eastAsia"/>
        </w:rPr>
        <w:t>それと共に</w:t>
      </w:r>
      <w:r w:rsidR="00B803C6" w:rsidRPr="004476E0">
        <w:rPr>
          <w:rFonts w:hint="eastAsia"/>
        </w:rPr>
        <w:t>脳性まひ</w:t>
      </w:r>
      <w:r w:rsidR="007271ED">
        <w:rPr>
          <w:rFonts w:hint="eastAsia"/>
        </w:rPr>
        <w:t>者には、</w:t>
      </w:r>
      <w:r w:rsidR="00B803C6" w:rsidRPr="004476E0">
        <w:rPr>
          <w:rFonts w:hint="eastAsia"/>
        </w:rPr>
        <w:t>二次障がいへの不安が広がっています。</w:t>
      </w:r>
      <w:r w:rsidR="00DA31D9">
        <w:rPr>
          <w:rFonts w:hint="eastAsia"/>
        </w:rPr>
        <w:t>二次障がいについては、一般的に馴染みのないものですが、脳性まひ者にとっては非常に重大な問題です。二次障がいについて、</w:t>
      </w:r>
      <w:r w:rsidR="004624B6">
        <w:rPr>
          <w:rFonts w:hint="eastAsia"/>
        </w:rPr>
        <w:t>また障</w:t>
      </w:r>
      <w:r w:rsidR="008451E5">
        <w:rPr>
          <w:rFonts w:hint="eastAsia"/>
        </w:rPr>
        <w:t>がい</w:t>
      </w:r>
      <w:r w:rsidR="004624B6">
        <w:rPr>
          <w:rFonts w:hint="eastAsia"/>
        </w:rPr>
        <w:t>のある人々の暮らし・活動について、</w:t>
      </w:r>
      <w:r w:rsidR="00DA31D9">
        <w:rPr>
          <w:rFonts w:hint="eastAsia"/>
        </w:rPr>
        <w:t>一般市民の皆様にも理解して頂ければ</w:t>
      </w:r>
      <w:r w:rsidR="00BD4D88">
        <w:rPr>
          <w:rFonts w:hint="eastAsia"/>
        </w:rPr>
        <w:t>と考え、下記のセミナーを開催</w:t>
      </w:r>
      <w:r w:rsidR="008868F1">
        <w:rPr>
          <w:rFonts w:hint="eastAsia"/>
        </w:rPr>
        <w:t>いた</w:t>
      </w:r>
      <w:r w:rsidR="00BD4D88">
        <w:rPr>
          <w:rFonts w:hint="eastAsia"/>
        </w:rPr>
        <w:t>します。多くの方にご参加いただければ</w:t>
      </w:r>
      <w:r w:rsidR="00DA31D9">
        <w:rPr>
          <w:rFonts w:hint="eastAsia"/>
        </w:rPr>
        <w:t>大変嬉しいです。</w:t>
      </w:r>
    </w:p>
    <w:p w14:paraId="41BB81B7" w14:textId="19B8DD94" w:rsidR="00C278E0" w:rsidRDefault="00B803C6" w:rsidP="00947D78">
      <w:pPr>
        <w:ind w:firstLineChars="100" w:firstLine="240"/>
        <w:contextualSpacing/>
      </w:pPr>
      <w:r w:rsidRPr="004476E0">
        <w:rPr>
          <w:rFonts w:hint="eastAsia"/>
        </w:rPr>
        <w:t>セミナー</w:t>
      </w:r>
      <w:r w:rsidR="008451E5">
        <w:rPr>
          <w:rFonts w:hint="eastAsia"/>
        </w:rPr>
        <w:t>①</w:t>
      </w:r>
      <w:r w:rsidR="00DA31D9">
        <w:rPr>
          <w:rFonts w:hint="eastAsia"/>
        </w:rPr>
        <w:t>では</w:t>
      </w:r>
      <w:r w:rsidR="00F45FF7">
        <w:rPr>
          <w:rFonts w:hint="eastAsia"/>
        </w:rPr>
        <w:t>、</w:t>
      </w:r>
      <w:r w:rsidR="00BD4D88">
        <w:rPr>
          <w:rFonts w:hint="eastAsia"/>
        </w:rPr>
        <w:t>脳性マヒの二次障</w:t>
      </w:r>
      <w:r w:rsidR="0072532A">
        <w:rPr>
          <w:rFonts w:hint="eastAsia"/>
        </w:rPr>
        <w:t>がい</w:t>
      </w:r>
      <w:r w:rsidR="00BD4D88">
        <w:rPr>
          <w:rFonts w:hint="eastAsia"/>
        </w:rPr>
        <w:t>による頚椎</w:t>
      </w:r>
      <w:r w:rsidRPr="004476E0">
        <w:rPr>
          <w:rFonts w:hint="eastAsia"/>
        </w:rPr>
        <w:t>手術の</w:t>
      </w:r>
      <w:r w:rsidR="00EE46F1" w:rsidRPr="004476E0">
        <w:rPr>
          <w:rFonts w:hint="eastAsia"/>
        </w:rPr>
        <w:t>第一人者である三原久範先生（横浜南共済病院）のお話をお</w:t>
      </w:r>
      <w:r w:rsidR="00BD4D88">
        <w:rPr>
          <w:rFonts w:hint="eastAsia"/>
        </w:rPr>
        <w:t>聴きし</w:t>
      </w:r>
      <w:r w:rsidR="00C278E0">
        <w:rPr>
          <w:rFonts w:hint="eastAsia"/>
        </w:rPr>
        <w:t>ます。</w:t>
      </w:r>
    </w:p>
    <w:p w14:paraId="32623011" w14:textId="4489A4EE" w:rsidR="00691C71" w:rsidRPr="004476E0" w:rsidRDefault="00DA31D9" w:rsidP="00947D78">
      <w:pPr>
        <w:ind w:firstLineChars="100" w:firstLine="240"/>
        <w:contextualSpacing/>
      </w:pPr>
      <w:r>
        <w:rPr>
          <w:rFonts w:hint="eastAsia"/>
        </w:rPr>
        <w:t>セミナー</w:t>
      </w:r>
      <w:r w:rsidR="008451E5">
        <w:rPr>
          <w:rFonts w:hint="eastAsia"/>
        </w:rPr>
        <w:t>②及び③</w:t>
      </w:r>
      <w:r w:rsidR="005E2A67">
        <w:rPr>
          <w:rFonts w:hint="eastAsia"/>
        </w:rPr>
        <w:t>では、三原</w:t>
      </w:r>
      <w:r w:rsidR="00EE46F1" w:rsidRPr="004476E0">
        <w:rPr>
          <w:rFonts w:hint="eastAsia"/>
        </w:rPr>
        <w:t>先生の手術を受けて元気に暮らす</w:t>
      </w:r>
      <w:r w:rsidR="00AA3EB5" w:rsidRPr="004476E0">
        <w:rPr>
          <w:rFonts w:hint="eastAsia"/>
        </w:rPr>
        <w:t>３人の</w:t>
      </w:r>
      <w:r w:rsidR="00782DE2">
        <w:rPr>
          <w:rFonts w:hint="eastAsia"/>
        </w:rPr>
        <w:t>、</w:t>
      </w:r>
      <w:r w:rsidR="00AA3EB5" w:rsidRPr="004476E0">
        <w:rPr>
          <w:rFonts w:hint="eastAsia"/>
        </w:rPr>
        <w:t>障がいに向き合ってきた道のりと、「安心して楽しく暮らす生活ぶり」を伺い、</w:t>
      </w:r>
      <w:r w:rsidR="007622F1" w:rsidRPr="004476E0">
        <w:rPr>
          <w:rFonts w:hint="eastAsia"/>
        </w:rPr>
        <w:t>二次障がいの悩みを抱える方々の不安</w:t>
      </w:r>
      <w:r w:rsidR="005E2A67">
        <w:rPr>
          <w:rFonts w:hint="eastAsia"/>
        </w:rPr>
        <w:t>等</w:t>
      </w:r>
      <w:r w:rsidR="007622F1" w:rsidRPr="004476E0">
        <w:rPr>
          <w:rFonts w:hint="eastAsia"/>
        </w:rPr>
        <w:t>にお答えします。</w:t>
      </w:r>
    </w:p>
    <w:p w14:paraId="371616FD" w14:textId="7376E03B" w:rsidR="005E2A67" w:rsidRDefault="005E2A67" w:rsidP="00947D78">
      <w:pPr>
        <w:ind w:firstLineChars="100" w:firstLine="240"/>
      </w:pPr>
      <w:r>
        <w:rPr>
          <w:rFonts w:hint="eastAsia"/>
        </w:rPr>
        <w:t>福島県及び全国の障がい者の皆さ</w:t>
      </w:r>
      <w:r w:rsidR="00B55D22">
        <w:rPr>
          <w:rFonts w:hint="eastAsia"/>
        </w:rPr>
        <w:t>んと市民の皆さん、</w:t>
      </w:r>
      <w:r>
        <w:rPr>
          <w:rFonts w:hint="eastAsia"/>
        </w:rPr>
        <w:t>会場とzoomを結んでセミナーを開催いたしますので、多くの皆さんの参加をお待ちしています。</w:t>
      </w:r>
    </w:p>
    <w:p w14:paraId="4B74D7E9" w14:textId="6A24DDF1" w:rsidR="00E42C7C" w:rsidRPr="00BB5557" w:rsidRDefault="00E42C7C" w:rsidP="00BC50D4">
      <w:pPr>
        <w:spacing w:beforeLines="50" w:before="180"/>
        <w:rPr>
          <w:color w:val="FFFFFF" w:themeColor="background1"/>
          <w:sz w:val="28"/>
          <w:szCs w:val="28"/>
          <w:shd w:val="clear" w:color="auto" w:fill="C00000"/>
        </w:rPr>
      </w:pPr>
      <w:r w:rsidRPr="00BB5557">
        <w:rPr>
          <w:rFonts w:hint="eastAsia"/>
          <w:color w:val="FFFFFF" w:themeColor="background1"/>
          <w:sz w:val="28"/>
          <w:szCs w:val="28"/>
          <w:shd w:val="clear" w:color="auto" w:fill="C00000"/>
        </w:rPr>
        <w:t>開催日時</w:t>
      </w:r>
      <w:r w:rsidR="00DA0631" w:rsidRPr="00BB5557">
        <w:rPr>
          <w:rFonts w:hint="eastAsia"/>
          <w:color w:val="FFFFFF" w:themeColor="background1"/>
          <w:sz w:val="28"/>
          <w:szCs w:val="28"/>
          <w:shd w:val="clear" w:color="auto" w:fill="C00000"/>
        </w:rPr>
        <w:t xml:space="preserve">　</w:t>
      </w:r>
      <w:r w:rsidRPr="00BB5557">
        <w:rPr>
          <w:rFonts w:hint="eastAsia"/>
          <w:sz w:val="28"/>
          <w:szCs w:val="28"/>
          <w:shd w:val="clear" w:color="auto" w:fill="FFFFFF" w:themeFill="background1"/>
        </w:rPr>
        <w:t>2</w:t>
      </w:r>
      <w:r w:rsidRPr="00BB5557">
        <w:rPr>
          <w:sz w:val="28"/>
          <w:szCs w:val="28"/>
          <w:shd w:val="clear" w:color="auto" w:fill="FFFFFF" w:themeFill="background1"/>
        </w:rPr>
        <w:t>022</w:t>
      </w:r>
      <w:r w:rsidRPr="00BB5557">
        <w:rPr>
          <w:rFonts w:hint="eastAsia"/>
          <w:sz w:val="28"/>
          <w:szCs w:val="28"/>
          <w:shd w:val="clear" w:color="auto" w:fill="FFFFFF" w:themeFill="background1"/>
        </w:rPr>
        <w:t>年</w:t>
      </w:r>
      <w:r w:rsidR="00A6215B">
        <w:rPr>
          <w:rFonts w:hint="eastAsia"/>
          <w:sz w:val="28"/>
          <w:szCs w:val="28"/>
          <w:shd w:val="clear" w:color="auto" w:fill="FFFFFF" w:themeFill="background1"/>
        </w:rPr>
        <w:t>7</w:t>
      </w:r>
      <w:r w:rsidRPr="00BB5557">
        <w:rPr>
          <w:rFonts w:hint="eastAsia"/>
          <w:sz w:val="28"/>
          <w:szCs w:val="28"/>
          <w:shd w:val="clear" w:color="auto" w:fill="FFFFFF" w:themeFill="background1"/>
        </w:rPr>
        <w:t>月</w:t>
      </w:r>
      <w:r w:rsidR="00A6215B">
        <w:rPr>
          <w:rFonts w:hint="eastAsia"/>
          <w:sz w:val="28"/>
          <w:szCs w:val="28"/>
          <w:shd w:val="clear" w:color="auto" w:fill="FFFFFF" w:themeFill="background1"/>
        </w:rPr>
        <w:t>30</w:t>
      </w:r>
      <w:r w:rsidRPr="00BB5557">
        <w:rPr>
          <w:rFonts w:hint="eastAsia"/>
          <w:sz w:val="28"/>
          <w:szCs w:val="28"/>
          <w:shd w:val="clear" w:color="auto" w:fill="FFFFFF" w:themeFill="background1"/>
        </w:rPr>
        <w:t>日　（土）　1</w:t>
      </w:r>
      <w:r w:rsidRPr="00BB5557">
        <w:rPr>
          <w:sz w:val="28"/>
          <w:szCs w:val="28"/>
          <w:shd w:val="clear" w:color="auto" w:fill="FFFFFF" w:themeFill="background1"/>
        </w:rPr>
        <w:t>3:00-</w:t>
      </w:r>
      <w:r w:rsidR="00192BC3">
        <w:rPr>
          <w:sz w:val="28"/>
          <w:szCs w:val="28"/>
          <w:shd w:val="clear" w:color="auto" w:fill="FFFFFF" w:themeFill="background1"/>
        </w:rPr>
        <w:t>16</w:t>
      </w:r>
      <w:r w:rsidRPr="00BB5557">
        <w:rPr>
          <w:sz w:val="28"/>
          <w:szCs w:val="28"/>
          <w:shd w:val="clear" w:color="auto" w:fill="FFFFFF" w:themeFill="background1"/>
        </w:rPr>
        <w:t>:</w:t>
      </w:r>
      <w:r w:rsidR="007C640F" w:rsidRPr="00BB5557">
        <w:rPr>
          <w:sz w:val="28"/>
          <w:szCs w:val="28"/>
          <w:shd w:val="clear" w:color="auto" w:fill="FFFFFF" w:themeFill="background1"/>
        </w:rPr>
        <w:t>3</w:t>
      </w:r>
      <w:r w:rsidRPr="00BB5557">
        <w:rPr>
          <w:sz w:val="28"/>
          <w:szCs w:val="28"/>
          <w:shd w:val="clear" w:color="auto" w:fill="FFFFFF" w:themeFill="background1"/>
        </w:rPr>
        <w:t>0</w:t>
      </w:r>
      <w:r w:rsidR="00F37F56">
        <w:rPr>
          <w:sz w:val="28"/>
          <w:szCs w:val="28"/>
          <w:shd w:val="clear" w:color="auto" w:fill="FFFFFF" w:themeFill="background1"/>
        </w:rPr>
        <w:t xml:space="preserve">　　</w:t>
      </w:r>
      <w:r w:rsidR="00C84615">
        <w:rPr>
          <w:rFonts w:hint="eastAsia"/>
          <w:sz w:val="28"/>
          <w:szCs w:val="28"/>
          <w:shd w:val="clear" w:color="auto" w:fill="FFFFFF" w:themeFill="background1"/>
        </w:rPr>
        <w:t>入場無料</w:t>
      </w:r>
      <w:r w:rsidR="00A6215B">
        <w:rPr>
          <w:rFonts w:hint="eastAsia"/>
          <w:sz w:val="28"/>
          <w:szCs w:val="28"/>
          <w:shd w:val="clear" w:color="auto" w:fill="FFFFFF" w:themeFill="background1"/>
        </w:rPr>
        <w:t>（資料代500円）</w:t>
      </w:r>
    </w:p>
    <w:p w14:paraId="2BAC524C" w14:textId="0B24E204" w:rsidR="00D84E01" w:rsidRDefault="008868F1" w:rsidP="00D21DEA">
      <w:pPr>
        <w:rPr>
          <w:sz w:val="28"/>
          <w:szCs w:val="28"/>
          <w:shd w:val="clear" w:color="auto" w:fill="FFFFFF" w:themeFill="background1"/>
        </w:rPr>
      </w:pPr>
      <w:r>
        <w:rPr>
          <w:rFonts w:hint="eastAsia"/>
          <w:color w:val="FFFFFF" w:themeColor="background1"/>
          <w:sz w:val="28"/>
          <w:szCs w:val="28"/>
          <w:shd w:val="clear" w:color="auto" w:fill="C00000"/>
        </w:rPr>
        <w:t>参加方法</w:t>
      </w:r>
      <w:r w:rsidR="0019406F">
        <w:rPr>
          <w:rFonts w:hint="eastAsia"/>
          <w:sz w:val="28"/>
          <w:szCs w:val="28"/>
          <w:shd w:val="clear" w:color="auto" w:fill="FFFFFF" w:themeFill="background1"/>
        </w:rPr>
        <w:t xml:space="preserve"> </w:t>
      </w:r>
      <w:r w:rsidR="0019406F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rFonts w:hint="eastAsia"/>
          <w:sz w:val="28"/>
          <w:szCs w:val="28"/>
          <w:shd w:val="clear" w:color="auto" w:fill="FFFFFF" w:themeFill="background1"/>
        </w:rPr>
        <w:t>会場参加</w:t>
      </w:r>
      <w:r w:rsidR="003E4AE6">
        <w:rPr>
          <w:rFonts w:hint="eastAsia"/>
          <w:sz w:val="28"/>
          <w:szCs w:val="28"/>
          <w:shd w:val="clear" w:color="auto" w:fill="FFFFFF" w:themeFill="background1"/>
        </w:rPr>
        <w:t xml:space="preserve">　又は　</w:t>
      </w:r>
      <w:r w:rsidR="00D84E01">
        <w:rPr>
          <w:rFonts w:hint="eastAsia"/>
          <w:sz w:val="28"/>
          <w:szCs w:val="28"/>
          <w:shd w:val="clear" w:color="auto" w:fill="FFFFFF" w:themeFill="background1"/>
        </w:rPr>
        <w:t>Z</w:t>
      </w:r>
      <w:r w:rsidR="00D84E01" w:rsidRPr="00BB5557">
        <w:rPr>
          <w:rFonts w:hint="eastAsia"/>
          <w:sz w:val="28"/>
          <w:szCs w:val="28"/>
          <w:shd w:val="clear" w:color="auto" w:fill="FFFFFF" w:themeFill="background1"/>
        </w:rPr>
        <w:t>oomによる参加</w:t>
      </w:r>
    </w:p>
    <w:p w14:paraId="3CB38791" w14:textId="77777777" w:rsidR="00D84E01" w:rsidRDefault="00D84E01" w:rsidP="00BE0C41">
      <w:pPr>
        <w:spacing w:line="300" w:lineRule="exact"/>
        <w:ind w:firstLineChars="759" w:firstLine="2125"/>
        <w:rPr>
          <w:rStyle w:val="ab"/>
          <w:color w:val="auto"/>
          <w:szCs w:val="24"/>
          <w:u w:val="none"/>
          <w:shd w:val="clear" w:color="auto" w:fill="FFFFFF" w:themeFill="background1"/>
        </w:rPr>
      </w:pPr>
      <w:r>
        <w:rPr>
          <w:rFonts w:hint="eastAsia"/>
          <w:sz w:val="28"/>
          <w:szCs w:val="28"/>
          <w:shd w:val="clear" w:color="auto" w:fill="FFFFFF" w:themeFill="background1"/>
        </w:rPr>
        <w:t>会場：</w:t>
      </w:r>
      <w:r w:rsidR="00D8793C">
        <w:rPr>
          <w:rFonts w:hint="eastAsia"/>
          <w:sz w:val="28"/>
          <w:szCs w:val="28"/>
          <w:shd w:val="clear" w:color="auto" w:fill="FFFFFF" w:themeFill="background1"/>
        </w:rPr>
        <w:t>郡山市総合福祉センター</w:t>
      </w:r>
      <w:r w:rsidR="005A1FCB">
        <w:rPr>
          <w:rStyle w:val="ab"/>
          <w:rFonts w:hint="eastAsia"/>
          <w:color w:val="auto"/>
          <w:szCs w:val="24"/>
          <w:u w:val="none"/>
          <w:shd w:val="clear" w:color="auto" w:fill="FFFFFF" w:themeFill="background1"/>
        </w:rPr>
        <w:t xml:space="preserve">　（福島県郡山市</w:t>
      </w:r>
      <w:r w:rsidR="005A1FCB" w:rsidRPr="00770F57">
        <w:rPr>
          <w:rStyle w:val="ab"/>
          <w:rFonts w:hint="eastAsia"/>
          <w:color w:val="auto"/>
          <w:szCs w:val="24"/>
          <w:u w:val="none"/>
          <w:shd w:val="clear" w:color="auto" w:fill="FFFFFF" w:themeFill="background1"/>
        </w:rPr>
        <w:t>朝日１－２９－９</w:t>
      </w:r>
      <w:r w:rsidR="005A1FCB">
        <w:rPr>
          <w:rStyle w:val="ab"/>
          <w:rFonts w:hint="eastAsia"/>
          <w:color w:val="auto"/>
          <w:szCs w:val="24"/>
          <w:u w:val="none"/>
          <w:shd w:val="clear" w:color="auto" w:fill="FFFFFF" w:themeFill="background1"/>
        </w:rPr>
        <w:t>）</w:t>
      </w:r>
      <w:r w:rsidR="00A904D8">
        <w:rPr>
          <w:rStyle w:val="ab"/>
          <w:rFonts w:hint="eastAsia"/>
          <w:color w:val="auto"/>
          <w:szCs w:val="24"/>
          <w:u w:val="none"/>
          <w:shd w:val="clear" w:color="auto" w:fill="FFFFFF" w:themeFill="background1"/>
        </w:rPr>
        <w:t xml:space="preserve">　</w:t>
      </w:r>
    </w:p>
    <w:p w14:paraId="2CAD8FE2" w14:textId="78858657" w:rsidR="006616BA" w:rsidRDefault="00937220" w:rsidP="00A904D8">
      <w:pPr>
        <w:spacing w:line="260" w:lineRule="exact"/>
        <w:ind w:firstLineChars="759" w:firstLine="1822"/>
        <w:rPr>
          <w:sz w:val="28"/>
          <w:szCs w:val="28"/>
          <w:shd w:val="clear" w:color="auto" w:fill="FFFFFF" w:themeFill="background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4EE12C" wp14:editId="3E20747B">
            <wp:simplePos x="0" y="0"/>
            <wp:positionH relativeFrom="margin">
              <wp:posOffset>34925</wp:posOffset>
            </wp:positionH>
            <wp:positionV relativeFrom="paragraph">
              <wp:posOffset>154940</wp:posOffset>
            </wp:positionV>
            <wp:extent cx="865505" cy="1093921"/>
            <wp:effectExtent l="0" t="0" r="0" b="0"/>
            <wp:wrapNone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81" t="13568" r="38924" b="51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93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6E653" w14:textId="2D07C316" w:rsidR="00E47802" w:rsidRDefault="002A7438" w:rsidP="00BE0C41">
      <w:pPr>
        <w:ind w:firstLineChars="708" w:firstLine="1982"/>
        <w:rPr>
          <w:color w:val="FFFFFF" w:themeColor="background1"/>
          <w:sz w:val="28"/>
          <w:szCs w:val="28"/>
          <w:shd w:val="clear" w:color="auto" w:fill="7030A0"/>
        </w:rPr>
      </w:pPr>
      <w:r>
        <w:rPr>
          <w:rFonts w:hint="eastAsia"/>
          <w:color w:val="FFFFFF" w:themeColor="background1"/>
          <w:sz w:val="28"/>
          <w:szCs w:val="28"/>
          <w:shd w:val="clear" w:color="auto" w:fill="7030A0"/>
        </w:rPr>
        <w:t>セミナー①　脳性マヒの二次障</w:t>
      </w:r>
      <w:r w:rsidR="00CB4CCC">
        <w:rPr>
          <w:rFonts w:hint="eastAsia"/>
          <w:color w:val="FFFFFF" w:themeColor="background1"/>
          <w:sz w:val="28"/>
          <w:szCs w:val="28"/>
          <w:shd w:val="clear" w:color="auto" w:fill="7030A0"/>
        </w:rPr>
        <w:t>がい</w:t>
      </w:r>
      <w:r>
        <w:rPr>
          <w:rFonts w:hint="eastAsia"/>
          <w:color w:val="FFFFFF" w:themeColor="background1"/>
          <w:sz w:val="28"/>
          <w:szCs w:val="28"/>
          <w:shd w:val="clear" w:color="auto" w:fill="7030A0"/>
        </w:rPr>
        <w:t>による頚椎手術に</w:t>
      </w:r>
      <w:r w:rsidR="00C84615">
        <w:rPr>
          <w:rFonts w:hint="eastAsia"/>
          <w:color w:val="FFFFFF" w:themeColor="background1"/>
          <w:sz w:val="28"/>
          <w:szCs w:val="28"/>
          <w:shd w:val="clear" w:color="auto" w:fill="7030A0"/>
        </w:rPr>
        <w:t>つ</w:t>
      </w:r>
      <w:r>
        <w:rPr>
          <w:rFonts w:hint="eastAsia"/>
          <w:color w:val="FFFFFF" w:themeColor="background1"/>
          <w:sz w:val="28"/>
          <w:szCs w:val="28"/>
          <w:shd w:val="clear" w:color="auto" w:fill="7030A0"/>
        </w:rPr>
        <w:t>いて</w:t>
      </w:r>
    </w:p>
    <w:p w14:paraId="0387F64A" w14:textId="1DD3DC9D" w:rsidR="008B12BB" w:rsidRPr="008B12BB" w:rsidRDefault="002B3793" w:rsidP="008B12BB">
      <w:pPr>
        <w:ind w:firstLineChars="800" w:firstLine="1920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E353F1" wp14:editId="39BB3625">
            <wp:simplePos x="0" y="0"/>
            <wp:positionH relativeFrom="margin">
              <wp:posOffset>5763260</wp:posOffset>
            </wp:positionH>
            <wp:positionV relativeFrom="paragraph">
              <wp:posOffset>109220</wp:posOffset>
            </wp:positionV>
            <wp:extent cx="786208" cy="997469"/>
            <wp:effectExtent l="0" t="0" r="0" b="0"/>
            <wp:wrapNone/>
            <wp:docPr id="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5" t="2806" r="50674" b="51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08" cy="997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12B" w:rsidRPr="008B12BB">
        <w:rPr>
          <w:b/>
          <w:bCs/>
          <w:sz w:val="26"/>
          <w:szCs w:val="26"/>
        </w:rPr>
        <w:t xml:space="preserve">　</w:t>
      </w:r>
      <w:r w:rsidR="00D10536" w:rsidRPr="008B12BB">
        <w:rPr>
          <w:rFonts w:hint="eastAsia"/>
          <w:b/>
          <w:bCs/>
          <w:sz w:val="26"/>
          <w:szCs w:val="26"/>
        </w:rPr>
        <w:t>国際頚椎学会日本</w:t>
      </w:r>
      <w:r w:rsidR="00122AC1" w:rsidRPr="008B12BB">
        <w:rPr>
          <w:rFonts w:hint="eastAsia"/>
          <w:b/>
          <w:bCs/>
          <w:sz w:val="26"/>
          <w:szCs w:val="26"/>
        </w:rPr>
        <w:t>機構</w:t>
      </w:r>
      <w:r w:rsidR="00777894">
        <w:rPr>
          <w:rFonts w:hint="eastAsia"/>
          <w:b/>
          <w:bCs/>
          <w:sz w:val="26"/>
          <w:szCs w:val="26"/>
        </w:rPr>
        <w:t>理事</w:t>
      </w:r>
    </w:p>
    <w:p w14:paraId="4813033B" w14:textId="187186F2" w:rsidR="006306C0" w:rsidRPr="008B12BB" w:rsidRDefault="00937220" w:rsidP="00BE186A">
      <w:pPr>
        <w:ind w:firstLineChars="1400" w:firstLine="3373"/>
        <w:rPr>
          <w:color w:val="FFFFFF" w:themeColor="background1"/>
          <w:sz w:val="26"/>
          <w:szCs w:val="26"/>
          <w:shd w:val="clear" w:color="auto" w:fill="C00000"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DBC4855" wp14:editId="5DC2EA04">
                <wp:simplePos x="0" y="0"/>
                <wp:positionH relativeFrom="column">
                  <wp:posOffset>-92075</wp:posOffset>
                </wp:positionH>
                <wp:positionV relativeFrom="paragraph">
                  <wp:posOffset>259080</wp:posOffset>
                </wp:positionV>
                <wp:extent cx="1104900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1E229" w14:textId="4E607821" w:rsidR="008B12BB" w:rsidRDefault="008B12BB">
                            <w:r>
                              <w:rPr>
                                <w:rFonts w:hint="eastAsia"/>
                              </w:rPr>
                              <w:t>三原久範先生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BC48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7.25pt;margin-top:20.4pt;width:87pt;height:22.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" fillcolor="white [3201]" stroked="f" strokeweight=".5pt">
                <v:textbox>
                  <w:txbxContent>
                    <w:p w14:paraId="3081E229" w14:textId="4E607821" w:rsidR="008B12BB" w:rsidRDefault="008B12BB">
                      <w:r>
                        <w:rPr>
                          <w:rFonts w:hint="eastAsia"/>
                        </w:rPr>
                        <w:t>三原久範先生</w:t>
                      </w:r>
                    </w:p>
                  </w:txbxContent>
                </v:textbox>
              </v:shape>
            </w:pict>
          </mc:Fallback>
        </mc:AlternateContent>
      </w:r>
      <w:r w:rsidR="00E47802" w:rsidRPr="008B12BB">
        <w:rPr>
          <w:rFonts w:hint="eastAsia"/>
          <w:b/>
          <w:bCs/>
          <w:sz w:val="26"/>
          <w:szCs w:val="26"/>
        </w:rPr>
        <w:t>横浜</w:t>
      </w:r>
      <w:r w:rsidR="00D10536" w:rsidRPr="008B12BB">
        <w:rPr>
          <w:rFonts w:hint="eastAsia"/>
          <w:b/>
          <w:bCs/>
          <w:sz w:val="26"/>
          <w:szCs w:val="26"/>
        </w:rPr>
        <w:t>南共済病院</w:t>
      </w:r>
      <w:r w:rsidR="00777894">
        <w:rPr>
          <w:rFonts w:hint="eastAsia"/>
          <w:b/>
          <w:bCs/>
          <w:sz w:val="26"/>
          <w:szCs w:val="26"/>
        </w:rPr>
        <w:t>副院長</w:t>
      </w:r>
      <w:r w:rsidR="005E2A67" w:rsidRPr="008B12BB">
        <w:rPr>
          <w:rFonts w:hint="eastAsia"/>
          <w:b/>
          <w:bCs/>
          <w:sz w:val="26"/>
          <w:szCs w:val="26"/>
        </w:rPr>
        <w:t xml:space="preserve">　</w:t>
      </w:r>
      <w:r w:rsidR="00777894">
        <w:rPr>
          <w:rFonts w:hint="eastAsia"/>
          <w:b/>
          <w:bCs/>
          <w:sz w:val="26"/>
          <w:szCs w:val="26"/>
        </w:rPr>
        <w:t xml:space="preserve">　</w:t>
      </w:r>
      <w:r w:rsidR="005E2A67" w:rsidRPr="008B12BB">
        <w:rPr>
          <w:rFonts w:hint="eastAsia"/>
          <w:b/>
          <w:bCs/>
          <w:sz w:val="26"/>
          <w:szCs w:val="26"/>
        </w:rPr>
        <w:t>三原</w:t>
      </w:r>
      <w:r w:rsidR="00777894">
        <w:rPr>
          <w:rFonts w:hint="eastAsia"/>
          <w:b/>
          <w:bCs/>
          <w:sz w:val="26"/>
          <w:szCs w:val="26"/>
        </w:rPr>
        <w:t xml:space="preserve">　</w:t>
      </w:r>
      <w:r w:rsidR="005E2A67" w:rsidRPr="008B12BB">
        <w:rPr>
          <w:rFonts w:hint="eastAsia"/>
          <w:b/>
          <w:bCs/>
          <w:sz w:val="26"/>
          <w:szCs w:val="26"/>
        </w:rPr>
        <w:t>久範</w:t>
      </w:r>
      <w:r w:rsidR="00777894">
        <w:rPr>
          <w:rFonts w:hint="eastAsia"/>
          <w:b/>
          <w:bCs/>
          <w:sz w:val="26"/>
          <w:szCs w:val="26"/>
        </w:rPr>
        <w:t xml:space="preserve"> </w:t>
      </w:r>
      <w:r w:rsidR="00D10536" w:rsidRPr="008B12BB">
        <w:rPr>
          <w:rFonts w:hint="eastAsia"/>
          <w:b/>
          <w:bCs/>
          <w:sz w:val="26"/>
          <w:szCs w:val="26"/>
        </w:rPr>
        <w:t>先生</w:t>
      </w:r>
    </w:p>
    <w:p w14:paraId="0FD2AD5E" w14:textId="6C045872" w:rsidR="00E47802" w:rsidRDefault="001F5164" w:rsidP="000D6E3C">
      <w:pPr>
        <w:ind w:firstLineChars="708" w:firstLine="1982"/>
        <w:jc w:val="left"/>
        <w:rPr>
          <w:color w:val="FFFFFF" w:themeColor="background1"/>
          <w:sz w:val="28"/>
          <w:szCs w:val="28"/>
          <w:shd w:val="clear" w:color="auto" w:fill="7030A0"/>
        </w:rPr>
      </w:pPr>
      <w:r>
        <w:rPr>
          <w:rFonts w:hint="eastAsia"/>
          <w:color w:val="FFFFFF" w:themeColor="background1"/>
          <w:sz w:val="28"/>
          <w:szCs w:val="28"/>
          <w:shd w:val="clear" w:color="auto" w:fill="7030A0"/>
        </w:rPr>
        <w:t>セミナー②</w:t>
      </w:r>
      <w:r w:rsidR="000D6E3C">
        <w:rPr>
          <w:rFonts w:hint="eastAsia"/>
          <w:color w:val="FFFFFF" w:themeColor="background1"/>
          <w:sz w:val="28"/>
          <w:szCs w:val="28"/>
          <w:shd w:val="clear" w:color="auto" w:fill="7030A0"/>
        </w:rPr>
        <w:t xml:space="preserve">　</w:t>
      </w:r>
      <w:r w:rsidR="0009210C">
        <w:rPr>
          <w:rFonts w:hint="eastAsia"/>
          <w:color w:val="FFFFFF" w:themeColor="background1"/>
          <w:sz w:val="28"/>
          <w:szCs w:val="28"/>
          <w:shd w:val="clear" w:color="auto" w:fill="7030A0"/>
        </w:rPr>
        <w:t>事例</w:t>
      </w:r>
      <w:r>
        <w:rPr>
          <w:rFonts w:hint="eastAsia"/>
          <w:color w:val="FFFFFF" w:themeColor="background1"/>
          <w:sz w:val="28"/>
          <w:szCs w:val="28"/>
          <w:shd w:val="clear" w:color="auto" w:fill="7030A0"/>
        </w:rPr>
        <w:t xml:space="preserve">報告　</w:t>
      </w:r>
      <w:r w:rsidR="00F37F56">
        <w:rPr>
          <w:rFonts w:hint="eastAsia"/>
          <w:color w:val="FFFFFF" w:themeColor="background1"/>
          <w:sz w:val="28"/>
          <w:szCs w:val="28"/>
          <w:shd w:val="clear" w:color="auto" w:fill="7030A0"/>
        </w:rPr>
        <w:t xml:space="preserve">　</w:t>
      </w:r>
      <w:r w:rsidR="0009210C">
        <w:rPr>
          <w:rFonts w:hint="eastAsia"/>
          <w:color w:val="FFFFFF" w:themeColor="background1"/>
          <w:sz w:val="28"/>
          <w:szCs w:val="28"/>
          <w:shd w:val="clear" w:color="auto" w:fill="7030A0"/>
        </w:rPr>
        <w:t xml:space="preserve">　　　　　　　　　　　　　　　　　　　　　</w:t>
      </w:r>
      <w:r w:rsidR="000D6E3C">
        <w:rPr>
          <w:rFonts w:hint="eastAsia"/>
          <w:color w:val="FFFFFF" w:themeColor="background1"/>
          <w:sz w:val="28"/>
          <w:szCs w:val="28"/>
          <w:shd w:val="clear" w:color="auto" w:fill="7030A0"/>
        </w:rPr>
        <w:t xml:space="preserve"> </w:t>
      </w:r>
    </w:p>
    <w:p w14:paraId="5392B571" w14:textId="7DC20E36" w:rsidR="00FE47CB" w:rsidRPr="000D6E3C" w:rsidRDefault="002B3793" w:rsidP="00A50422">
      <w:pPr>
        <w:tabs>
          <w:tab w:val="left" w:pos="1843"/>
        </w:tabs>
        <w:rPr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3BAE814" wp14:editId="1DA8F596">
                <wp:simplePos x="0" y="0"/>
                <wp:positionH relativeFrom="column">
                  <wp:posOffset>5711190</wp:posOffset>
                </wp:positionH>
                <wp:positionV relativeFrom="paragraph">
                  <wp:posOffset>49530</wp:posOffset>
                </wp:positionV>
                <wp:extent cx="990600" cy="285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B816D" w14:textId="4FF42C10" w:rsidR="002C4C1C" w:rsidRDefault="00F37F56" w:rsidP="008B12BB">
                            <w:r>
                              <w:rPr>
                                <w:rFonts w:hint="eastAsia"/>
                              </w:rPr>
                              <w:t>新田通子氏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BAE814" id="テキスト ボックス 6" o:spid="_x0000_s1027" type="#_x0000_t202" style="position:absolute;left:0;text-align:left;margin-left:449.7pt;margin-top:3.9pt;width:78pt;height:22.5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" fillcolor="white [3201]" stroked="f" strokeweight=".5pt">
                <v:textbox>
                  <w:txbxContent>
                    <w:p w14:paraId="2A7B816D" w14:textId="4FF42C10" w:rsidR="002C4C1C" w:rsidRDefault="00F37F56" w:rsidP="008B12BB">
                      <w:r>
                        <w:rPr>
                          <w:rFonts w:hint="eastAsia"/>
                        </w:rPr>
                        <w:t>新田通子氏</w:t>
                      </w:r>
                    </w:p>
                  </w:txbxContent>
                </v:textbox>
              </v:shape>
            </w:pict>
          </mc:Fallback>
        </mc:AlternateContent>
      </w:r>
      <w:r w:rsidR="00A50422">
        <w:rPr>
          <w:szCs w:val="24"/>
        </w:rPr>
        <w:tab/>
      </w:r>
      <w:r w:rsidR="002F712B" w:rsidRPr="000D6E3C">
        <w:rPr>
          <w:szCs w:val="24"/>
        </w:rPr>
        <w:t>①</w:t>
      </w:r>
      <w:r w:rsidR="0019406F">
        <w:rPr>
          <w:rFonts w:hint="eastAsia"/>
          <w:szCs w:val="24"/>
        </w:rPr>
        <w:t>7</w:t>
      </w:r>
      <w:r w:rsidR="0019406F">
        <w:rPr>
          <w:szCs w:val="24"/>
        </w:rPr>
        <w:t>0</w:t>
      </w:r>
      <w:r w:rsidR="000A46A4" w:rsidRPr="000D6E3C">
        <w:rPr>
          <w:rFonts w:hint="eastAsia"/>
          <w:szCs w:val="24"/>
        </w:rPr>
        <w:t>代に3回の</w:t>
      </w:r>
      <w:r w:rsidR="00FE47CB" w:rsidRPr="000D6E3C">
        <w:rPr>
          <w:rFonts w:hint="eastAsia"/>
          <w:szCs w:val="24"/>
        </w:rPr>
        <w:t>頚椎</w:t>
      </w:r>
      <w:r w:rsidR="000A46A4" w:rsidRPr="000D6E3C">
        <w:rPr>
          <w:rFonts w:hint="eastAsia"/>
          <w:szCs w:val="24"/>
        </w:rPr>
        <w:t>手術をし</w:t>
      </w:r>
      <w:r w:rsidR="0009210C" w:rsidRPr="000D6E3C">
        <w:rPr>
          <w:rFonts w:hint="eastAsia"/>
          <w:szCs w:val="24"/>
        </w:rPr>
        <w:t>、</w:t>
      </w:r>
      <w:r w:rsidR="00FE47CB" w:rsidRPr="000D6E3C">
        <w:rPr>
          <w:rFonts w:hint="eastAsia"/>
          <w:szCs w:val="24"/>
        </w:rPr>
        <w:t>一人暮らし</w:t>
      </w:r>
      <w:r w:rsidR="002F712B" w:rsidRPr="000D6E3C">
        <w:rPr>
          <w:rFonts w:hint="eastAsia"/>
          <w:szCs w:val="24"/>
        </w:rPr>
        <w:t>継続</w:t>
      </w:r>
    </w:p>
    <w:p w14:paraId="78ADD759" w14:textId="28AFD652" w:rsidR="005E2A67" w:rsidRDefault="00A67EE5" w:rsidP="00957411">
      <w:pPr>
        <w:tabs>
          <w:tab w:val="left" w:pos="1985"/>
        </w:tabs>
        <w:ind w:rightChars="757" w:right="1817" w:firstLineChars="1200" w:firstLine="2880"/>
        <w:jc w:val="right"/>
        <w:rPr>
          <w:b/>
          <w:bCs/>
        </w:rPr>
      </w:pPr>
      <w:r>
        <w:rPr>
          <w:noProof/>
          <w:szCs w:val="24"/>
          <w:shd w:val="clear" w:color="auto" w:fill="FFFFFF" w:themeFill="background1"/>
        </w:rPr>
        <w:drawing>
          <wp:anchor distT="0" distB="0" distL="114300" distR="114300" simplePos="0" relativeHeight="251672576" behindDoc="0" locked="0" layoutInCell="1" allowOverlap="1" wp14:anchorId="624BBE20" wp14:editId="57035FC5">
            <wp:simplePos x="0" y="0"/>
            <wp:positionH relativeFrom="column">
              <wp:posOffset>-8255</wp:posOffset>
            </wp:positionH>
            <wp:positionV relativeFrom="paragraph">
              <wp:posOffset>27940</wp:posOffset>
            </wp:positionV>
            <wp:extent cx="1072515" cy="84391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2515" cy="843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6A4">
        <w:rPr>
          <w:rFonts w:hint="eastAsia"/>
        </w:rPr>
        <w:t>……</w:t>
      </w:r>
      <w:r w:rsidR="00BB5557" w:rsidRPr="0047150A">
        <w:rPr>
          <w:rFonts w:hint="eastAsia"/>
          <w:b/>
          <w:bCs/>
        </w:rPr>
        <w:t>支えあう21世紀の会理事</w:t>
      </w:r>
      <w:r w:rsidR="000A46A4" w:rsidRPr="0047150A">
        <w:rPr>
          <w:rFonts w:hint="eastAsia"/>
          <w:b/>
          <w:bCs/>
        </w:rPr>
        <w:t xml:space="preserve">　新田通子氏</w:t>
      </w:r>
    </w:p>
    <w:p w14:paraId="19E584DA" w14:textId="02B02110" w:rsidR="00FB485B" w:rsidRDefault="000D6E3C" w:rsidP="00FB485B">
      <w:pPr>
        <w:tabs>
          <w:tab w:val="left" w:pos="1843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8D907DD" wp14:editId="6FA9354C">
            <wp:simplePos x="0" y="0"/>
            <wp:positionH relativeFrom="column">
              <wp:posOffset>5873750</wp:posOffset>
            </wp:positionH>
            <wp:positionV relativeFrom="paragraph">
              <wp:posOffset>19685</wp:posOffset>
            </wp:positionV>
            <wp:extent cx="842645" cy="1076325"/>
            <wp:effectExtent l="19050" t="19050" r="0" b="28575"/>
            <wp:wrapNone/>
            <wp:docPr id="1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86" t="18109" r="-1271" b="33339"/>
                    <a:stretch/>
                  </pic:blipFill>
                  <pic:spPr bwMode="auto">
                    <a:xfrm>
                      <a:off x="0" y="0"/>
                      <a:ext cx="842645" cy="107632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894">
        <w:tab/>
      </w:r>
      <w:r w:rsidR="00892310" w:rsidRPr="00CB4CCC">
        <w:rPr>
          <w:rFonts w:hint="eastAsia"/>
        </w:rPr>
        <w:t>②</w:t>
      </w:r>
      <w:r w:rsidR="00BF2FEC" w:rsidRPr="00CB4CCC">
        <w:rPr>
          <w:rFonts w:hint="eastAsia"/>
        </w:rPr>
        <w:t>障</w:t>
      </w:r>
      <w:r w:rsidR="00CB4CCC" w:rsidRPr="00CB4CCC">
        <w:rPr>
          <w:rFonts w:hint="eastAsia"/>
        </w:rPr>
        <w:t>がい</w:t>
      </w:r>
      <w:r w:rsidR="00BF2FEC" w:rsidRPr="00CB4CCC">
        <w:rPr>
          <w:rFonts w:hint="eastAsia"/>
        </w:rPr>
        <w:t>者の自立生活</w:t>
      </w:r>
      <w:r w:rsidR="00FB485B">
        <w:rPr>
          <w:rFonts w:hint="eastAsia"/>
        </w:rPr>
        <w:t>の</w:t>
      </w:r>
      <w:r w:rsidR="00BF2FEC" w:rsidRPr="00CB4CCC">
        <w:rPr>
          <w:rFonts w:hint="eastAsia"/>
        </w:rPr>
        <w:t>サポート</w:t>
      </w:r>
      <w:r w:rsidR="00FB485B">
        <w:rPr>
          <w:rFonts w:hint="eastAsia"/>
        </w:rPr>
        <w:t>の</w:t>
      </w:r>
      <w:r w:rsidR="00BF2FEC" w:rsidRPr="00CB4CCC">
        <w:rPr>
          <w:rFonts w:hint="eastAsia"/>
        </w:rPr>
        <w:t>ためにあいえるの会を立ち上げる。</w:t>
      </w:r>
    </w:p>
    <w:p w14:paraId="63A177AE" w14:textId="27266BCB" w:rsidR="00BF2FEC" w:rsidRDefault="002F712B" w:rsidP="00BC50D4">
      <w:pPr>
        <w:tabs>
          <w:tab w:val="left" w:pos="1843"/>
        </w:tabs>
        <w:ind w:firstLineChars="877" w:firstLine="2105"/>
      </w:pPr>
      <w:r>
        <w:rPr>
          <w:rFonts w:hint="eastAsia"/>
        </w:rPr>
        <w:t>２</w:t>
      </w:r>
      <w:r w:rsidR="000A46A4">
        <w:rPr>
          <w:rFonts w:hint="eastAsia"/>
        </w:rPr>
        <w:t>回の頸椎手術を受け、無事に復帰</w:t>
      </w:r>
      <w:r w:rsidR="00BF2FEC">
        <w:rPr>
          <w:rFonts w:hint="eastAsia"/>
        </w:rPr>
        <w:t>する。</w:t>
      </w:r>
    </w:p>
    <w:p w14:paraId="0204C3D2" w14:textId="58E54A74" w:rsidR="00873B84" w:rsidRDefault="00A67EE5" w:rsidP="00957411">
      <w:pPr>
        <w:tabs>
          <w:tab w:val="left" w:pos="1985"/>
        </w:tabs>
        <w:ind w:rightChars="757" w:right="1817" w:firstLineChars="1100" w:firstLine="2640"/>
        <w:jc w:val="right"/>
      </w:pPr>
      <w:r w:rsidRPr="00A504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883CB" wp14:editId="0A92B7AE">
                <wp:simplePos x="0" y="0"/>
                <wp:positionH relativeFrom="column">
                  <wp:posOffset>40005</wp:posOffset>
                </wp:positionH>
                <wp:positionV relativeFrom="paragraph">
                  <wp:posOffset>173990</wp:posOffset>
                </wp:positionV>
                <wp:extent cx="974785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8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0F7FE" w14:textId="4809AE18" w:rsidR="00192BC3" w:rsidRDefault="00892310" w:rsidP="00E47802">
                            <w:r>
                              <w:rPr>
                                <w:rFonts w:hint="eastAsia"/>
                              </w:rPr>
                              <w:t>白石清</w:t>
                            </w:r>
                            <w:r w:rsidR="006120AB">
                              <w:rPr>
                                <w:rFonts w:hint="eastAsia"/>
                              </w:rPr>
                              <w:t>春氏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83CB" id="テキスト ボックス 3" o:spid="_x0000_s1028" type="#_x0000_t202" style="position:absolute;left:0;text-align:left;margin-left:3.15pt;margin-top:13.7pt;width:76.7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" fillcolor="white [3201]" stroked="f" strokeweight=".5pt">
                <v:textbox>
                  <w:txbxContent>
                    <w:p w14:paraId="1C20F7FE" w14:textId="4809AE18" w:rsidR="00192BC3" w:rsidRDefault="00892310" w:rsidP="00E47802">
                      <w:r>
                        <w:rPr>
                          <w:rFonts w:hint="eastAsia"/>
                        </w:rPr>
                        <w:t>白石清</w:t>
                      </w:r>
                      <w:r w:rsidR="006120AB">
                        <w:rPr>
                          <w:rFonts w:hint="eastAsia"/>
                        </w:rPr>
                        <w:t>春氏</w:t>
                      </w:r>
                    </w:p>
                  </w:txbxContent>
                </v:textbox>
              </v:shape>
            </w:pict>
          </mc:Fallback>
        </mc:AlternateContent>
      </w:r>
      <w:r w:rsidR="00BE3169">
        <w:rPr>
          <w:rFonts w:hint="eastAsia"/>
        </w:rPr>
        <w:t xml:space="preserve">　</w:t>
      </w:r>
      <w:r w:rsidR="00DE5541">
        <w:rPr>
          <w:rFonts w:hint="eastAsia"/>
        </w:rPr>
        <w:t>……</w:t>
      </w:r>
      <w:r w:rsidR="00D10536" w:rsidRPr="002C4C1C">
        <w:rPr>
          <w:rFonts w:hint="eastAsia"/>
          <w:b/>
          <w:bCs/>
        </w:rPr>
        <w:t>あいえるの会理事長</w:t>
      </w:r>
      <w:r w:rsidR="00BE3169">
        <w:rPr>
          <w:rFonts w:hint="eastAsia"/>
          <w:b/>
          <w:bCs/>
        </w:rPr>
        <w:t xml:space="preserve">　</w:t>
      </w:r>
      <w:r w:rsidR="00DE5541" w:rsidRPr="002C4C1C">
        <w:rPr>
          <w:rFonts w:hint="eastAsia"/>
          <w:b/>
          <w:bCs/>
        </w:rPr>
        <w:t>白石清春氏</w:t>
      </w:r>
    </w:p>
    <w:p w14:paraId="108C0460" w14:textId="071A66B9" w:rsidR="002A7438" w:rsidRPr="00873B84" w:rsidRDefault="00892310" w:rsidP="00A50422">
      <w:pPr>
        <w:tabs>
          <w:tab w:val="left" w:pos="1843"/>
        </w:tabs>
        <w:ind w:firstLine="1843"/>
      </w:pPr>
      <w:r>
        <w:rPr>
          <w:rFonts w:hint="eastAsia"/>
        </w:rPr>
        <w:t>③</w:t>
      </w:r>
      <w:r w:rsidR="00FE47CB">
        <w:rPr>
          <w:rFonts w:hint="eastAsia"/>
        </w:rPr>
        <w:t>頚椎</w:t>
      </w:r>
      <w:r w:rsidR="000A46A4">
        <w:rPr>
          <w:rFonts w:hint="eastAsia"/>
        </w:rPr>
        <w:t>手術を受け介護保険＋障害者総合支援法を有効に使う</w:t>
      </w:r>
    </w:p>
    <w:p w14:paraId="54D2FDED" w14:textId="14CB1AC3" w:rsidR="00DE5541" w:rsidRDefault="000D6E3C" w:rsidP="00957411">
      <w:pPr>
        <w:tabs>
          <w:tab w:val="left" w:pos="1985"/>
        </w:tabs>
        <w:ind w:rightChars="757" w:right="1817" w:firstLineChars="200" w:firstLine="48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D8D00" wp14:editId="72E583A0">
                <wp:simplePos x="0" y="0"/>
                <wp:positionH relativeFrom="column">
                  <wp:posOffset>5828665</wp:posOffset>
                </wp:positionH>
                <wp:positionV relativeFrom="paragraph">
                  <wp:posOffset>74295</wp:posOffset>
                </wp:positionV>
                <wp:extent cx="104775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78F5D" w14:textId="182EC7CA" w:rsidR="002C4C1C" w:rsidRDefault="002C4C1C" w:rsidP="002C4C1C">
                            <w:r>
                              <w:rPr>
                                <w:rFonts w:hint="eastAsia"/>
                              </w:rPr>
                              <w:t>橋本</w:t>
                            </w:r>
                            <w:r w:rsidR="00C84615">
                              <w:rPr>
                                <w:rFonts w:hint="eastAsia"/>
                              </w:rPr>
                              <w:t>広</w:t>
                            </w:r>
                            <w:r>
                              <w:rPr>
                                <w:rFonts w:hint="eastAsia"/>
                              </w:rPr>
                              <w:t>芳氏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D8D00" id="テキスト ボックス 5" o:spid="_x0000_s1029" type="#_x0000_t202" style="position:absolute;left:0;text-align:left;margin-left:458.95pt;margin-top:5.85pt;width:82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" filled="f" stroked="f" strokeweight=".5pt">
                <v:textbox>
                  <w:txbxContent>
                    <w:p w14:paraId="29E78F5D" w14:textId="182EC7CA" w:rsidR="002C4C1C" w:rsidRDefault="002C4C1C" w:rsidP="002C4C1C">
                      <w:r>
                        <w:rPr>
                          <w:rFonts w:hint="eastAsia"/>
                        </w:rPr>
                        <w:t>橋本</w:t>
                      </w:r>
                      <w:r w:rsidR="00C84615">
                        <w:rPr>
                          <w:rFonts w:hint="eastAsia"/>
                        </w:rPr>
                        <w:t>広</w:t>
                      </w:r>
                      <w:r>
                        <w:rPr>
                          <w:rFonts w:hint="eastAsia"/>
                        </w:rPr>
                        <w:t>芳氏</w:t>
                      </w:r>
                    </w:p>
                  </w:txbxContent>
                </v:textbox>
              </v:shape>
            </w:pict>
          </mc:Fallback>
        </mc:AlternateContent>
      </w:r>
      <w:r w:rsidR="009F2FCB">
        <w:rPr>
          <w:rFonts w:hint="eastAsia"/>
        </w:rPr>
        <w:t xml:space="preserve">　　　　　　　　　　　　　　　　</w:t>
      </w:r>
      <w:r w:rsidR="00BE186A">
        <w:rPr>
          <w:rFonts w:hint="eastAsia"/>
        </w:rPr>
        <w:t xml:space="preserve">　　　　　　</w:t>
      </w:r>
      <w:r w:rsidR="009F2FCB">
        <w:rPr>
          <w:rFonts w:hint="eastAsia"/>
        </w:rPr>
        <w:t xml:space="preserve">　</w:t>
      </w:r>
      <w:r w:rsidR="000A46A4">
        <w:rPr>
          <w:rFonts w:hint="eastAsia"/>
        </w:rPr>
        <w:t xml:space="preserve">　……</w:t>
      </w:r>
      <w:r w:rsidR="000A46A4" w:rsidRPr="002C4C1C">
        <w:rPr>
          <w:rFonts w:hint="eastAsia"/>
          <w:b/>
          <w:bCs/>
        </w:rPr>
        <w:t xml:space="preserve">　</w:t>
      </w:r>
      <w:r w:rsidR="00D10536" w:rsidRPr="002C4C1C">
        <w:rPr>
          <w:rFonts w:hint="eastAsia"/>
          <w:b/>
          <w:bCs/>
        </w:rPr>
        <w:t>あいえるの会</w:t>
      </w:r>
      <w:r w:rsidR="00CB4CCC">
        <w:rPr>
          <w:rFonts w:hint="eastAsia"/>
          <w:b/>
          <w:bCs/>
        </w:rPr>
        <w:t xml:space="preserve">理事　</w:t>
      </w:r>
      <w:r w:rsidR="000A46A4" w:rsidRPr="002C4C1C">
        <w:rPr>
          <w:rFonts w:hint="eastAsia"/>
          <w:b/>
          <w:bCs/>
        </w:rPr>
        <w:t>橋本広芳氏</w:t>
      </w:r>
    </w:p>
    <w:p w14:paraId="324EACF0" w14:textId="0827D78E" w:rsidR="00FB23CD" w:rsidRPr="00133F49" w:rsidRDefault="001F5164" w:rsidP="00533D9E">
      <w:pPr>
        <w:ind w:firstLineChars="658" w:firstLine="1842"/>
      </w:pPr>
      <w:r>
        <w:rPr>
          <w:rFonts w:hint="eastAsia"/>
          <w:color w:val="FFFFFF" w:themeColor="background1"/>
          <w:sz w:val="28"/>
          <w:szCs w:val="28"/>
          <w:shd w:val="clear" w:color="auto" w:fill="7030A0"/>
        </w:rPr>
        <w:t>セミナー</w:t>
      </w:r>
      <w:r w:rsidR="0072532A">
        <w:rPr>
          <w:rFonts w:hint="eastAsia"/>
          <w:color w:val="FFFFFF" w:themeColor="background1"/>
          <w:sz w:val="28"/>
          <w:szCs w:val="28"/>
          <w:shd w:val="clear" w:color="auto" w:fill="7030A0"/>
        </w:rPr>
        <w:t>③</w:t>
      </w:r>
      <w:r w:rsidR="00A67EE5" w:rsidRPr="00637B9A">
        <w:rPr>
          <w:rFonts w:hint="eastAsia"/>
          <w:color w:val="FFFFFF" w:themeColor="background1"/>
          <w:szCs w:val="24"/>
          <w:shd w:val="clear" w:color="auto" w:fill="7030A0"/>
        </w:rPr>
        <w:t xml:space="preserve"> </w:t>
      </w:r>
      <w:r>
        <w:rPr>
          <w:rFonts w:hint="eastAsia"/>
          <w:color w:val="FFFFFF" w:themeColor="background1"/>
          <w:sz w:val="28"/>
          <w:szCs w:val="28"/>
          <w:shd w:val="clear" w:color="auto" w:fill="7030A0"/>
        </w:rPr>
        <w:t>「懇談」</w:t>
      </w:r>
      <w:r w:rsidR="00637B9A" w:rsidRPr="00637B9A">
        <w:rPr>
          <w:rFonts w:hint="eastAsia"/>
          <w:color w:val="FFFFFF" w:themeColor="background1"/>
          <w:szCs w:val="24"/>
          <w:shd w:val="clear" w:color="auto" w:fill="7030A0"/>
        </w:rPr>
        <w:t xml:space="preserve"> </w:t>
      </w:r>
      <w:r w:rsidR="00FB23CD" w:rsidRPr="005F5CCE">
        <w:rPr>
          <w:rFonts w:hint="eastAsia"/>
          <w:color w:val="FFFFFF" w:themeColor="background1"/>
          <w:w w:val="80"/>
          <w:szCs w:val="24"/>
          <w:shd w:val="clear" w:color="auto" w:fill="7030A0"/>
        </w:rPr>
        <w:t>障がいがあり、高齢になっても地域で安心して、楽しく暮らすには</w:t>
      </w:r>
    </w:p>
    <w:p w14:paraId="19AEAE71" w14:textId="0A03D03A" w:rsidR="00122AC1" w:rsidRDefault="002215D3" w:rsidP="005F5CCE">
      <w:pPr>
        <w:ind w:leftChars="827" w:left="2124" w:hangingChars="58" w:hanging="139"/>
      </w:pPr>
      <w:r>
        <w:rPr>
          <w:rFonts w:hint="eastAsia"/>
        </w:rPr>
        <w:t>「障がいがあっても、高齢になっても、</w:t>
      </w:r>
      <w:r w:rsidR="0081601A">
        <w:rPr>
          <w:rFonts w:hint="eastAsia"/>
        </w:rPr>
        <w:t>地域で安心して暮らすために」は</w:t>
      </w:r>
      <w:r w:rsidR="005F5CCE">
        <w:rPr>
          <w:rFonts w:hint="eastAsia"/>
        </w:rPr>
        <w:t>、</w:t>
      </w:r>
    </w:p>
    <w:p w14:paraId="7ADBC8E7" w14:textId="3F515082" w:rsidR="002215D3" w:rsidRDefault="0081601A" w:rsidP="005F5CCE">
      <w:pPr>
        <w:ind w:leftChars="827" w:left="1985"/>
      </w:pPr>
      <w:r>
        <w:rPr>
          <w:rFonts w:hint="eastAsia"/>
        </w:rPr>
        <w:t>どのような</w:t>
      </w:r>
      <w:r w:rsidR="00BB5557">
        <w:rPr>
          <w:rFonts w:hint="eastAsia"/>
        </w:rPr>
        <w:t>課題</w:t>
      </w:r>
      <w:r>
        <w:rPr>
          <w:rFonts w:hint="eastAsia"/>
        </w:rPr>
        <w:t>、対策があるのか</w:t>
      </w:r>
      <w:r w:rsidR="00FE47CB">
        <w:rPr>
          <w:rFonts w:hint="eastAsia"/>
        </w:rPr>
        <w:t>？</w:t>
      </w:r>
      <w:r w:rsidR="000D6E3C">
        <w:rPr>
          <w:rFonts w:hint="eastAsia"/>
        </w:rPr>
        <w:t>報告者</w:t>
      </w:r>
      <w:r>
        <w:rPr>
          <w:rFonts w:hint="eastAsia"/>
        </w:rPr>
        <w:t>による懇談</w:t>
      </w:r>
      <w:r w:rsidR="00BB5557">
        <w:rPr>
          <w:rFonts w:hint="eastAsia"/>
        </w:rPr>
        <w:t>と、質疑の中で考える</w:t>
      </w:r>
      <w:r>
        <w:rPr>
          <w:rFonts w:hint="eastAsia"/>
        </w:rPr>
        <w:t>。</w:t>
      </w:r>
    </w:p>
    <w:p w14:paraId="64F0F2C4" w14:textId="4E77444C" w:rsidR="00E47802" w:rsidRDefault="00857FE5" w:rsidP="00122AC1">
      <w:pPr>
        <w:ind w:leftChars="300" w:left="120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76FE58" wp14:editId="49D1EC60">
                <wp:simplePos x="0" y="0"/>
                <wp:positionH relativeFrom="column">
                  <wp:posOffset>-9525</wp:posOffset>
                </wp:positionH>
                <wp:positionV relativeFrom="paragraph">
                  <wp:posOffset>52705</wp:posOffset>
                </wp:positionV>
                <wp:extent cx="6711315" cy="1133475"/>
                <wp:effectExtent l="19050" t="19050" r="133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15" cy="11334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5DB67" w14:textId="17DD2367" w:rsidR="006B5749" w:rsidRPr="00857FE5" w:rsidRDefault="00E06DC1" w:rsidP="006D68D3">
                            <w:pPr>
                              <w:tabs>
                                <w:tab w:val="left" w:pos="1410"/>
                              </w:tabs>
                              <w:spacing w:line="3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7711B2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shd w:val="clear" w:color="auto" w:fill="C00000"/>
                              </w:rPr>
                              <w:t>共</w:t>
                            </w:r>
                            <w:r w:rsidR="006B5749" w:rsidRPr="007711B2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shd w:val="clear" w:color="auto" w:fill="C00000"/>
                              </w:rPr>
                              <w:t>催</w:t>
                            </w:r>
                            <w:r w:rsidR="006B5749" w:rsidRPr="00857F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NPO法人 あいえるの</w:t>
                            </w:r>
                            <w:r w:rsidR="00D21DE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会</w:t>
                            </w:r>
                            <w:r w:rsidR="00857F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、　</w:t>
                            </w:r>
                            <w:r w:rsidR="006B5749" w:rsidRPr="00857F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NPO法人</w:t>
                            </w:r>
                            <w:r w:rsidR="00B97FA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7FE5" w:rsidRPr="00857F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支えあう</w:t>
                            </w:r>
                            <w:r w:rsidR="006B5749" w:rsidRPr="00857F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6B5749" w:rsidRPr="00857FE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6B5749" w:rsidRPr="00857F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世紀</w:t>
                            </w:r>
                            <w:r w:rsidR="00857FE5" w:rsidRPr="00857F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6B5749" w:rsidRPr="00857F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会</w:t>
                            </w:r>
                          </w:p>
                          <w:p w14:paraId="3FEEBC3C" w14:textId="19A3D686" w:rsidR="006B5749" w:rsidRPr="00857FE5" w:rsidRDefault="006B5749" w:rsidP="006D68D3">
                            <w:pPr>
                              <w:tabs>
                                <w:tab w:val="left" w:pos="141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6D68D3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shd w:val="clear" w:color="auto" w:fill="C00000"/>
                              </w:rPr>
                              <w:t>協力</w:t>
                            </w:r>
                            <w:r w:rsidRPr="00857F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NPO法人国際頚椎学会日本機構、福島県障がい者自立生活推進連絡会</w:t>
                            </w:r>
                          </w:p>
                          <w:p w14:paraId="3DEBDE58" w14:textId="38899324" w:rsidR="00574D9A" w:rsidRDefault="006B5749" w:rsidP="00B97FA4">
                            <w:pPr>
                              <w:tabs>
                                <w:tab w:val="left" w:pos="1410"/>
                              </w:tabs>
                              <w:spacing w:line="400" w:lineRule="exact"/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</w:pPr>
                            <w:r w:rsidRPr="00857FE5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shd w:val="clear" w:color="auto" w:fill="C00000"/>
                              </w:rPr>
                              <w:t>後援</w:t>
                            </w:r>
                            <w:r w:rsidRPr="00857F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85839">
                              <w:rPr>
                                <w:rFonts w:hint="eastAsia"/>
                                <w:w w:val="90"/>
                                <w:sz w:val="28"/>
                                <w:szCs w:val="28"/>
                              </w:rPr>
                              <w:t>福島県、福島市社会福祉協議会、郡山市、郡山市社会福祉協議会、ＤＰＩ日本</w:t>
                            </w:r>
                            <w:r w:rsidR="00B97FA4">
                              <w:rPr>
                                <w:rFonts w:hint="eastAsia"/>
                                <w:w w:val="90"/>
                                <w:sz w:val="28"/>
                                <w:szCs w:val="28"/>
                              </w:rPr>
                              <w:t>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6FE58" id="正方形/長方形 1" o:spid="_x0000_s1030" style="position:absolute;left:0;text-align:left;margin-left:-.75pt;margin-top:4.15pt;width:528.45pt;height:89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" fillcolor="#82a0d7 [2164]" strokecolor="#4472c4 [3204]" strokeweight="3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31F5DB67" w14:textId="17DD2367" w:rsidR="006B5749" w:rsidRPr="00857FE5" w:rsidRDefault="00E06DC1" w:rsidP="006D68D3">
                      <w:pPr>
                        <w:tabs>
                          <w:tab w:val="left" w:pos="1410"/>
                        </w:tabs>
                        <w:spacing w:line="380" w:lineRule="exact"/>
                        <w:rPr>
                          <w:sz w:val="28"/>
                          <w:szCs w:val="28"/>
                        </w:rPr>
                      </w:pPr>
                      <w:r w:rsidRPr="007711B2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shd w:val="clear" w:color="auto" w:fill="C00000"/>
                        </w:rPr>
                        <w:t>共</w:t>
                      </w:r>
                      <w:r w:rsidR="006B5749" w:rsidRPr="007711B2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shd w:val="clear" w:color="auto" w:fill="C00000"/>
                        </w:rPr>
                        <w:t>催</w:t>
                      </w:r>
                      <w:r w:rsidR="006B5749" w:rsidRPr="00857FE5">
                        <w:rPr>
                          <w:rFonts w:hint="eastAsia"/>
                          <w:sz w:val="28"/>
                          <w:szCs w:val="28"/>
                        </w:rPr>
                        <w:t xml:space="preserve">　NPO法人 あいえるの</w:t>
                      </w:r>
                      <w:r w:rsidR="00D21DEA">
                        <w:rPr>
                          <w:rFonts w:hint="eastAsia"/>
                          <w:sz w:val="28"/>
                          <w:szCs w:val="28"/>
                        </w:rPr>
                        <w:t>会</w:t>
                      </w:r>
                      <w:r w:rsidR="00857FE5">
                        <w:rPr>
                          <w:rFonts w:hint="eastAsia"/>
                          <w:sz w:val="28"/>
                          <w:szCs w:val="28"/>
                        </w:rPr>
                        <w:t xml:space="preserve">、　</w:t>
                      </w:r>
                      <w:r w:rsidR="006B5749" w:rsidRPr="00857FE5">
                        <w:rPr>
                          <w:rFonts w:hint="eastAsia"/>
                          <w:sz w:val="28"/>
                          <w:szCs w:val="28"/>
                        </w:rPr>
                        <w:t>NPO法人</w:t>
                      </w:r>
                      <w:r w:rsidR="00B97FA4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857FE5" w:rsidRPr="00857FE5">
                        <w:rPr>
                          <w:rFonts w:hint="eastAsia"/>
                          <w:sz w:val="28"/>
                          <w:szCs w:val="28"/>
                        </w:rPr>
                        <w:t>支えあう</w:t>
                      </w:r>
                      <w:r w:rsidR="006B5749" w:rsidRPr="00857FE5"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 w:rsidR="006B5749" w:rsidRPr="00857FE5">
                        <w:rPr>
                          <w:sz w:val="28"/>
                          <w:szCs w:val="28"/>
                        </w:rPr>
                        <w:t>1</w:t>
                      </w:r>
                      <w:r w:rsidR="006B5749" w:rsidRPr="00857FE5">
                        <w:rPr>
                          <w:rFonts w:hint="eastAsia"/>
                          <w:sz w:val="28"/>
                          <w:szCs w:val="28"/>
                        </w:rPr>
                        <w:t>世紀</w:t>
                      </w:r>
                      <w:r w:rsidR="00857FE5" w:rsidRPr="00857FE5"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 w:rsidR="006B5749" w:rsidRPr="00857FE5">
                        <w:rPr>
                          <w:rFonts w:hint="eastAsia"/>
                          <w:sz w:val="28"/>
                          <w:szCs w:val="28"/>
                        </w:rPr>
                        <w:t>会</w:t>
                      </w:r>
                    </w:p>
                    <w:p w14:paraId="3FEEBC3C" w14:textId="19A3D686" w:rsidR="006B5749" w:rsidRPr="00857FE5" w:rsidRDefault="006B5749" w:rsidP="006D68D3">
                      <w:pPr>
                        <w:tabs>
                          <w:tab w:val="left" w:pos="1410"/>
                        </w:tabs>
                        <w:rPr>
                          <w:sz w:val="28"/>
                          <w:szCs w:val="28"/>
                        </w:rPr>
                      </w:pPr>
                      <w:r w:rsidRPr="006D68D3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shd w:val="clear" w:color="auto" w:fill="C00000"/>
                        </w:rPr>
                        <w:t>協力</w:t>
                      </w:r>
                      <w:r w:rsidRPr="00857FE5">
                        <w:rPr>
                          <w:rFonts w:hint="eastAsia"/>
                          <w:sz w:val="28"/>
                          <w:szCs w:val="28"/>
                        </w:rPr>
                        <w:t xml:space="preserve">　NPO法人国際頚椎学会日本機構、福島県障がい者自立生活推進連絡会</w:t>
                      </w:r>
                    </w:p>
                    <w:p w14:paraId="3DEBDE58" w14:textId="38899324" w:rsidR="00574D9A" w:rsidRDefault="006B5749" w:rsidP="00B97FA4">
                      <w:pPr>
                        <w:tabs>
                          <w:tab w:val="left" w:pos="1410"/>
                        </w:tabs>
                        <w:spacing w:line="400" w:lineRule="exact"/>
                        <w:rPr>
                          <w:rFonts w:hint="eastAsia"/>
                          <w:sz w:val="26"/>
                          <w:szCs w:val="26"/>
                          <w:shd w:val="clear" w:color="auto" w:fill="FFFFFF" w:themeFill="background1"/>
                        </w:rPr>
                      </w:pPr>
                      <w:r w:rsidRPr="00857FE5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shd w:val="clear" w:color="auto" w:fill="C00000"/>
                        </w:rPr>
                        <w:t>後援</w:t>
                      </w:r>
                      <w:r w:rsidRPr="00857FE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285839">
                        <w:rPr>
                          <w:rFonts w:hint="eastAsia"/>
                          <w:w w:val="90"/>
                          <w:sz w:val="28"/>
                          <w:szCs w:val="28"/>
                        </w:rPr>
                        <w:t>福島県、福島市社会福祉協議会、郡山市、郡山市社会福祉協議会、ＤＰＩ日本</w:t>
                      </w:r>
                      <w:r w:rsidR="00B97FA4">
                        <w:rPr>
                          <w:rFonts w:hint="eastAsia"/>
                          <w:w w:val="90"/>
                          <w:sz w:val="28"/>
                          <w:szCs w:val="28"/>
                        </w:rPr>
                        <w:t>会議</w:t>
                      </w:r>
                    </w:p>
                  </w:txbxContent>
                </v:textbox>
              </v:rect>
            </w:pict>
          </mc:Fallback>
        </mc:AlternateContent>
      </w:r>
    </w:p>
    <w:p w14:paraId="56DA1062" w14:textId="437A8619" w:rsidR="002D7A14" w:rsidRDefault="002D7A14" w:rsidP="00F365C7">
      <w:pPr>
        <w:rPr>
          <w:sz w:val="26"/>
          <w:szCs w:val="26"/>
          <w:shd w:val="clear" w:color="auto" w:fill="FFFFFF" w:themeFill="background1"/>
        </w:rPr>
      </w:pPr>
    </w:p>
    <w:p w14:paraId="01DF30B9" w14:textId="47C8CFB9" w:rsidR="00F0219F" w:rsidRDefault="00F0219F" w:rsidP="00F365C7">
      <w:pPr>
        <w:rPr>
          <w:sz w:val="26"/>
          <w:szCs w:val="26"/>
          <w:shd w:val="clear" w:color="auto" w:fill="FFFFFF" w:themeFill="background1"/>
        </w:rPr>
      </w:pPr>
    </w:p>
    <w:p w14:paraId="6A5CE73F" w14:textId="77777777" w:rsidR="00F0219F" w:rsidRDefault="00F0219F" w:rsidP="00F365C7">
      <w:pPr>
        <w:rPr>
          <w:sz w:val="26"/>
          <w:szCs w:val="26"/>
          <w:shd w:val="clear" w:color="auto" w:fill="FFFFFF" w:themeFill="background1"/>
        </w:rPr>
      </w:pPr>
    </w:p>
    <w:p w14:paraId="23493D70" w14:textId="77777777" w:rsidR="007843E1" w:rsidRDefault="007843E1" w:rsidP="00F365C7">
      <w:pPr>
        <w:rPr>
          <w:sz w:val="26"/>
          <w:szCs w:val="26"/>
          <w:shd w:val="clear" w:color="auto" w:fill="FFFFFF" w:themeFill="background1"/>
        </w:rPr>
        <w:sectPr w:rsidR="007843E1" w:rsidSect="00BE0C41">
          <w:pgSz w:w="11906" w:h="16838"/>
          <w:pgMar w:top="567" w:right="720" w:bottom="720" w:left="720" w:header="851" w:footer="992" w:gutter="0"/>
          <w:cols w:space="425"/>
          <w:docGrid w:type="lines" w:linePitch="360"/>
        </w:sectPr>
      </w:pPr>
    </w:p>
    <w:p w14:paraId="09204504" w14:textId="77777777" w:rsidR="00F0219F" w:rsidRPr="00B27E78" w:rsidRDefault="00F0219F" w:rsidP="00F365C7">
      <w:pPr>
        <w:rPr>
          <w:sz w:val="26"/>
          <w:szCs w:val="26"/>
          <w:shd w:val="clear" w:color="auto" w:fill="FFFFFF" w:themeFill="background1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715"/>
        <w:gridCol w:w="5346"/>
      </w:tblGrid>
      <w:tr w:rsidR="00F0742E" w14:paraId="549B364B" w14:textId="77777777" w:rsidTr="004405E3">
        <w:trPr>
          <w:trHeight w:val="618"/>
        </w:trPr>
        <w:tc>
          <w:tcPr>
            <w:tcW w:w="9061" w:type="dxa"/>
            <w:gridSpan w:val="2"/>
          </w:tcPr>
          <w:p w14:paraId="18036089" w14:textId="1B893766" w:rsidR="00F0742E" w:rsidRPr="00132B8E" w:rsidRDefault="00F0742E" w:rsidP="004405E3">
            <w:pPr>
              <w:spacing w:line="500" w:lineRule="exact"/>
              <w:jc w:val="center"/>
              <w:rPr>
                <w:spacing w:val="20"/>
                <w:sz w:val="32"/>
                <w:szCs w:val="32"/>
                <w:shd w:val="clear" w:color="auto" w:fill="FFFFFF" w:themeFill="background1"/>
              </w:rPr>
            </w:pPr>
            <w:r w:rsidRPr="00132B8E">
              <w:rPr>
                <w:rFonts w:hint="eastAsia"/>
                <w:spacing w:val="20"/>
                <w:sz w:val="32"/>
                <w:szCs w:val="32"/>
                <w:shd w:val="clear" w:color="auto" w:fill="FFFFFF" w:themeFill="background1"/>
              </w:rPr>
              <w:t>セミナー参加申込書</w:t>
            </w:r>
          </w:p>
        </w:tc>
      </w:tr>
      <w:tr w:rsidR="00F0742E" w14:paraId="6ABF2740" w14:textId="77777777" w:rsidTr="004405E3">
        <w:trPr>
          <w:trHeight w:val="556"/>
        </w:trPr>
        <w:tc>
          <w:tcPr>
            <w:tcW w:w="3715" w:type="dxa"/>
            <w:vAlign w:val="center"/>
          </w:tcPr>
          <w:p w14:paraId="628E6AB0" w14:textId="623CB1B5" w:rsidR="00F0742E" w:rsidRPr="00B7515B" w:rsidRDefault="00F0742E" w:rsidP="005D7C72">
            <w:pPr>
              <w:rPr>
                <w:szCs w:val="24"/>
                <w:shd w:val="clear" w:color="auto" w:fill="FFFFFF" w:themeFill="background1"/>
              </w:rPr>
            </w:pPr>
            <w:r w:rsidRPr="00B7515B">
              <w:rPr>
                <w:rFonts w:hint="eastAsia"/>
                <w:szCs w:val="24"/>
                <w:shd w:val="clear" w:color="auto" w:fill="FFFFFF" w:themeFill="background1"/>
              </w:rPr>
              <w:t>参加</w:t>
            </w:r>
            <w:r w:rsidR="00B36ACE">
              <w:rPr>
                <w:rFonts w:hint="eastAsia"/>
                <w:szCs w:val="24"/>
                <w:shd w:val="clear" w:color="auto" w:fill="FFFFFF" w:themeFill="background1"/>
              </w:rPr>
              <w:t xml:space="preserve">方法　</w:t>
            </w:r>
            <w:r w:rsidR="00B53CC6" w:rsidRPr="00B7515B">
              <w:rPr>
                <w:rFonts w:hint="eastAsia"/>
                <w:szCs w:val="24"/>
                <w:shd w:val="clear" w:color="auto" w:fill="FFFFFF" w:themeFill="background1"/>
              </w:rPr>
              <w:t>（どちら</w:t>
            </w:r>
            <w:r w:rsidR="00B7515B">
              <w:rPr>
                <w:rFonts w:hint="eastAsia"/>
                <w:szCs w:val="24"/>
                <w:shd w:val="clear" w:color="auto" w:fill="FFFFFF" w:themeFill="background1"/>
              </w:rPr>
              <w:t>かに○</w:t>
            </w:r>
            <w:r w:rsidR="00B53CC6" w:rsidRPr="00B7515B">
              <w:rPr>
                <w:rFonts w:hint="eastAsia"/>
                <w:szCs w:val="24"/>
                <w:shd w:val="clear" w:color="auto" w:fill="FFFFFF" w:themeFill="background1"/>
              </w:rPr>
              <w:t>）</w:t>
            </w:r>
          </w:p>
        </w:tc>
        <w:tc>
          <w:tcPr>
            <w:tcW w:w="5346" w:type="dxa"/>
            <w:vAlign w:val="center"/>
          </w:tcPr>
          <w:p w14:paraId="0C9FD51B" w14:textId="0CCCC924" w:rsidR="00F0742E" w:rsidRPr="00B7515B" w:rsidRDefault="00B7515B" w:rsidP="00947D78">
            <w:pPr>
              <w:jc w:val="center"/>
              <w:rPr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szCs w:val="24"/>
                <w:shd w:val="clear" w:color="auto" w:fill="FFFFFF" w:themeFill="background1"/>
              </w:rPr>
              <w:t>会場参加　　・　　Zoom参加</w:t>
            </w:r>
          </w:p>
        </w:tc>
      </w:tr>
      <w:tr w:rsidR="00F0742E" w14:paraId="780607E1" w14:textId="77777777" w:rsidTr="007843E1">
        <w:trPr>
          <w:trHeight w:val="549"/>
        </w:trPr>
        <w:tc>
          <w:tcPr>
            <w:tcW w:w="3715" w:type="dxa"/>
            <w:vAlign w:val="center"/>
          </w:tcPr>
          <w:p w14:paraId="4251B62A" w14:textId="0B28C5E2" w:rsidR="00F0742E" w:rsidRPr="00B7515B" w:rsidRDefault="00B36ACE" w:rsidP="005D7C72">
            <w:pPr>
              <w:rPr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szCs w:val="24"/>
                <w:shd w:val="clear" w:color="auto" w:fill="FFFFFF" w:themeFill="background1"/>
              </w:rPr>
              <w:t>お　名　前</w:t>
            </w:r>
          </w:p>
        </w:tc>
        <w:tc>
          <w:tcPr>
            <w:tcW w:w="5346" w:type="dxa"/>
            <w:vAlign w:val="center"/>
          </w:tcPr>
          <w:p w14:paraId="53C64305" w14:textId="77777777" w:rsidR="00F0742E" w:rsidRPr="00B7515B" w:rsidRDefault="00F0742E" w:rsidP="005D7C72">
            <w:pPr>
              <w:rPr>
                <w:szCs w:val="24"/>
                <w:shd w:val="clear" w:color="auto" w:fill="FFFFFF" w:themeFill="background1"/>
              </w:rPr>
            </w:pPr>
          </w:p>
        </w:tc>
      </w:tr>
      <w:tr w:rsidR="00F0742E" w14:paraId="0B2F4DBE" w14:textId="77777777" w:rsidTr="006616BA">
        <w:trPr>
          <w:trHeight w:val="982"/>
        </w:trPr>
        <w:tc>
          <w:tcPr>
            <w:tcW w:w="3715" w:type="dxa"/>
            <w:vAlign w:val="center"/>
          </w:tcPr>
          <w:p w14:paraId="355224DF" w14:textId="358680C9" w:rsidR="007843E1" w:rsidRDefault="007843E1" w:rsidP="005D7C72">
            <w:pPr>
              <w:rPr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szCs w:val="24"/>
                <w:shd w:val="clear" w:color="auto" w:fill="FFFFFF" w:themeFill="background1"/>
              </w:rPr>
              <w:t xml:space="preserve">ご　</w:t>
            </w:r>
            <w:r w:rsidR="00B53CC6" w:rsidRPr="00B7515B">
              <w:rPr>
                <w:rFonts w:hint="eastAsia"/>
                <w:szCs w:val="24"/>
                <w:shd w:val="clear" w:color="auto" w:fill="FFFFFF" w:themeFill="background1"/>
              </w:rPr>
              <w:t>住</w:t>
            </w:r>
            <w:r w:rsidR="00B7515B">
              <w:rPr>
                <w:rFonts w:hint="eastAsia"/>
                <w:szCs w:val="24"/>
                <w:shd w:val="clear" w:color="auto" w:fill="FFFFFF" w:themeFill="background1"/>
              </w:rPr>
              <w:t xml:space="preserve">　</w:t>
            </w:r>
            <w:r w:rsidR="00B53CC6" w:rsidRPr="00B7515B">
              <w:rPr>
                <w:rFonts w:hint="eastAsia"/>
                <w:szCs w:val="24"/>
                <w:shd w:val="clear" w:color="auto" w:fill="FFFFFF" w:themeFill="background1"/>
              </w:rPr>
              <w:t>所</w:t>
            </w:r>
          </w:p>
          <w:p w14:paraId="1A69469D" w14:textId="572B5B15" w:rsidR="00F0742E" w:rsidRPr="00B7515B" w:rsidRDefault="00B53CC6" w:rsidP="005D7C72">
            <w:pPr>
              <w:rPr>
                <w:szCs w:val="24"/>
                <w:shd w:val="clear" w:color="auto" w:fill="FFFFFF" w:themeFill="background1"/>
              </w:rPr>
            </w:pPr>
            <w:r w:rsidRPr="00FA1CC9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（</w:t>
            </w:r>
            <w:r w:rsidR="00B36ACE" w:rsidRPr="00FA1CC9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お住いの</w:t>
            </w:r>
            <w:r w:rsidRPr="00FA1CC9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市町村だけでも</w:t>
            </w:r>
            <w:r w:rsidR="00FA1CC9" w:rsidRPr="00FA1CC9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ご記入下さい</w:t>
            </w:r>
            <w:r w:rsidRPr="00FA1CC9">
              <w:rPr>
                <w:rFonts w:hint="eastAsia"/>
                <w:sz w:val="18"/>
                <w:szCs w:val="18"/>
                <w:shd w:val="clear" w:color="auto" w:fill="FFFFFF" w:themeFill="background1"/>
              </w:rPr>
              <w:t>）</w:t>
            </w:r>
          </w:p>
        </w:tc>
        <w:tc>
          <w:tcPr>
            <w:tcW w:w="5346" w:type="dxa"/>
            <w:vAlign w:val="center"/>
          </w:tcPr>
          <w:p w14:paraId="53C6C2E3" w14:textId="77777777" w:rsidR="00F0742E" w:rsidRPr="00B7515B" w:rsidRDefault="00F0742E" w:rsidP="005D7C72">
            <w:pPr>
              <w:rPr>
                <w:szCs w:val="24"/>
                <w:shd w:val="clear" w:color="auto" w:fill="FFFFFF" w:themeFill="background1"/>
              </w:rPr>
            </w:pPr>
          </w:p>
        </w:tc>
      </w:tr>
      <w:tr w:rsidR="00F0742E" w14:paraId="2A58B889" w14:textId="77777777" w:rsidTr="007843E1">
        <w:trPr>
          <w:trHeight w:val="551"/>
        </w:trPr>
        <w:tc>
          <w:tcPr>
            <w:tcW w:w="3715" w:type="dxa"/>
            <w:vAlign w:val="center"/>
          </w:tcPr>
          <w:p w14:paraId="30C62C3E" w14:textId="0D019DB7" w:rsidR="00F0742E" w:rsidRPr="00B7515B" w:rsidRDefault="00B53CC6" w:rsidP="005D7C72">
            <w:pPr>
              <w:rPr>
                <w:szCs w:val="24"/>
                <w:shd w:val="clear" w:color="auto" w:fill="FFFFFF" w:themeFill="background1"/>
              </w:rPr>
            </w:pPr>
            <w:r w:rsidRPr="00B7515B">
              <w:rPr>
                <w:rFonts w:hint="eastAsia"/>
                <w:szCs w:val="24"/>
                <w:shd w:val="clear" w:color="auto" w:fill="FFFFFF" w:themeFill="background1"/>
              </w:rPr>
              <w:t>電話番号</w:t>
            </w:r>
          </w:p>
        </w:tc>
        <w:tc>
          <w:tcPr>
            <w:tcW w:w="5346" w:type="dxa"/>
            <w:vAlign w:val="center"/>
          </w:tcPr>
          <w:p w14:paraId="3D9C2588" w14:textId="77777777" w:rsidR="00F0742E" w:rsidRPr="00B7515B" w:rsidRDefault="00F0742E" w:rsidP="005D7C72">
            <w:pPr>
              <w:rPr>
                <w:szCs w:val="24"/>
                <w:shd w:val="clear" w:color="auto" w:fill="FFFFFF" w:themeFill="background1"/>
              </w:rPr>
            </w:pPr>
          </w:p>
        </w:tc>
      </w:tr>
      <w:tr w:rsidR="00F0742E" w14:paraId="794A3215" w14:textId="77777777" w:rsidTr="007843E1">
        <w:trPr>
          <w:trHeight w:val="573"/>
        </w:trPr>
        <w:tc>
          <w:tcPr>
            <w:tcW w:w="3715" w:type="dxa"/>
            <w:vAlign w:val="center"/>
          </w:tcPr>
          <w:p w14:paraId="28AC295A" w14:textId="2EDC83B0" w:rsidR="00F0742E" w:rsidRPr="00B7515B" w:rsidRDefault="00B53CC6" w:rsidP="005D7C72">
            <w:pPr>
              <w:rPr>
                <w:szCs w:val="24"/>
                <w:shd w:val="clear" w:color="auto" w:fill="FFFFFF" w:themeFill="background1"/>
              </w:rPr>
            </w:pPr>
            <w:r w:rsidRPr="00B7515B">
              <w:rPr>
                <w:rFonts w:hint="eastAsia"/>
                <w:szCs w:val="24"/>
                <w:shd w:val="clear" w:color="auto" w:fill="FFFFFF" w:themeFill="background1"/>
              </w:rPr>
              <w:t>メールアドレス</w:t>
            </w:r>
            <w:r w:rsidRPr="00FA1CC9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（</w:t>
            </w:r>
            <w:r w:rsidR="00FA1CC9" w:rsidRPr="00FA1CC9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Z</w:t>
            </w:r>
            <w:r w:rsidRPr="00FA1CC9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oom参加の</w:t>
            </w:r>
            <w:r w:rsidR="00947D78" w:rsidRPr="00FA1CC9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方</w:t>
            </w:r>
            <w:r w:rsidR="00FA1CC9" w:rsidRPr="00FA1CC9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必須</w:t>
            </w:r>
            <w:r w:rsidRPr="00FA1CC9">
              <w:rPr>
                <w:rFonts w:hint="eastAsia"/>
                <w:sz w:val="21"/>
                <w:szCs w:val="21"/>
                <w:shd w:val="clear" w:color="auto" w:fill="FFFFFF" w:themeFill="background1"/>
              </w:rPr>
              <w:t>）</w:t>
            </w:r>
          </w:p>
        </w:tc>
        <w:tc>
          <w:tcPr>
            <w:tcW w:w="5346" w:type="dxa"/>
            <w:vAlign w:val="center"/>
          </w:tcPr>
          <w:p w14:paraId="6FBB2368" w14:textId="77777777" w:rsidR="00F0742E" w:rsidRPr="00B7515B" w:rsidRDefault="00F0742E" w:rsidP="005D7C72">
            <w:pPr>
              <w:rPr>
                <w:szCs w:val="24"/>
                <w:shd w:val="clear" w:color="auto" w:fill="FFFFFF" w:themeFill="background1"/>
              </w:rPr>
            </w:pPr>
          </w:p>
        </w:tc>
      </w:tr>
      <w:tr w:rsidR="00F0742E" w14:paraId="64780399" w14:textId="77777777" w:rsidTr="007843E1">
        <w:trPr>
          <w:trHeight w:val="2352"/>
        </w:trPr>
        <w:tc>
          <w:tcPr>
            <w:tcW w:w="3715" w:type="dxa"/>
            <w:vAlign w:val="center"/>
          </w:tcPr>
          <w:p w14:paraId="2E703FA6" w14:textId="7FE67BBF" w:rsidR="00F0742E" w:rsidRPr="00B7515B" w:rsidRDefault="00B53CC6" w:rsidP="005D7C72">
            <w:pPr>
              <w:rPr>
                <w:szCs w:val="24"/>
                <w:shd w:val="clear" w:color="auto" w:fill="FFFFFF" w:themeFill="background1"/>
              </w:rPr>
            </w:pPr>
            <w:r w:rsidRPr="00B7515B">
              <w:rPr>
                <w:rFonts w:hint="eastAsia"/>
                <w:szCs w:val="24"/>
                <w:shd w:val="clear" w:color="auto" w:fill="FFFFFF" w:themeFill="background1"/>
              </w:rPr>
              <w:t>その他、要望があれば</w:t>
            </w:r>
          </w:p>
        </w:tc>
        <w:tc>
          <w:tcPr>
            <w:tcW w:w="5346" w:type="dxa"/>
            <w:vAlign w:val="center"/>
          </w:tcPr>
          <w:p w14:paraId="23468C10" w14:textId="77777777" w:rsidR="00F0742E" w:rsidRPr="00B7515B" w:rsidRDefault="00F0742E" w:rsidP="005D7C72">
            <w:pPr>
              <w:rPr>
                <w:szCs w:val="24"/>
                <w:shd w:val="clear" w:color="auto" w:fill="FFFFFF" w:themeFill="background1"/>
              </w:rPr>
            </w:pPr>
          </w:p>
        </w:tc>
      </w:tr>
    </w:tbl>
    <w:p w14:paraId="7A3D6B87" w14:textId="02B6430A" w:rsidR="004405E3" w:rsidRPr="004405E3" w:rsidRDefault="004405E3" w:rsidP="004405E3">
      <w:pPr>
        <w:ind w:leftChars="250" w:left="960" w:rightChars="285" w:right="684" w:hangingChars="150" w:hanging="360"/>
      </w:pPr>
      <w:r>
        <w:rPr>
          <w:rFonts w:hint="eastAsia"/>
        </w:rPr>
        <w:t>※zoomによる参加については、申し込みのあった方に、メールにてＵＲＬ、ミーティングＩＤ、パスコードをお送りいたします。</w:t>
      </w:r>
    </w:p>
    <w:p w14:paraId="09018199" w14:textId="3E65A885" w:rsidR="00B27E78" w:rsidRPr="002B3793" w:rsidRDefault="00E47E29" w:rsidP="006616BA">
      <w:pPr>
        <w:ind w:leftChars="350" w:left="840" w:rightChars="285" w:right="684"/>
        <w:rPr>
          <w:rFonts w:ascii="ＭＳ 明朝" w:eastAsia="ＭＳ 明朝" w:hAnsi="ＭＳ 明朝"/>
          <w:sz w:val="18"/>
          <w:szCs w:val="18"/>
          <w:shd w:val="clear" w:color="auto" w:fill="FFFFFF" w:themeFill="background1"/>
        </w:rPr>
      </w:pPr>
      <w:r w:rsidRPr="002B3793">
        <w:rPr>
          <w:rFonts w:ascii="ＭＳ 明朝" w:eastAsia="ＭＳ 明朝" w:hAnsi="ＭＳ 明朝" w:hint="eastAsia"/>
          <w:sz w:val="18"/>
          <w:szCs w:val="18"/>
          <w:shd w:val="clear" w:color="auto" w:fill="FFFFFF" w:themeFill="background1"/>
        </w:rPr>
        <w:t>いただいた</w:t>
      </w:r>
      <w:r w:rsidR="00947D78" w:rsidRPr="002B3793">
        <w:rPr>
          <w:rFonts w:ascii="ＭＳ 明朝" w:eastAsia="ＭＳ 明朝" w:hAnsi="ＭＳ 明朝" w:hint="eastAsia"/>
          <w:sz w:val="18"/>
          <w:szCs w:val="18"/>
          <w:shd w:val="clear" w:color="auto" w:fill="FFFFFF" w:themeFill="background1"/>
        </w:rPr>
        <w:t>情報は、セミナーの開催に</w:t>
      </w:r>
      <w:r w:rsidR="00FB1C61" w:rsidRPr="002B3793">
        <w:rPr>
          <w:rFonts w:ascii="ＭＳ 明朝" w:eastAsia="ＭＳ 明朝" w:hAnsi="ＭＳ 明朝" w:hint="eastAsia"/>
          <w:sz w:val="18"/>
          <w:szCs w:val="18"/>
          <w:shd w:val="clear" w:color="auto" w:fill="FFFFFF" w:themeFill="background1"/>
        </w:rPr>
        <w:t>関連するご連絡</w:t>
      </w:r>
      <w:r w:rsidRPr="002B3793">
        <w:rPr>
          <w:rFonts w:ascii="ＭＳ 明朝" w:eastAsia="ＭＳ 明朝" w:hAnsi="ＭＳ 明朝" w:hint="eastAsia"/>
          <w:sz w:val="18"/>
          <w:szCs w:val="18"/>
          <w:shd w:val="clear" w:color="auto" w:fill="FFFFFF" w:themeFill="background1"/>
        </w:rPr>
        <w:t>等に</w:t>
      </w:r>
      <w:r w:rsidR="00947D78" w:rsidRPr="002B3793">
        <w:rPr>
          <w:rFonts w:ascii="ＭＳ 明朝" w:eastAsia="ＭＳ 明朝" w:hAnsi="ＭＳ 明朝" w:hint="eastAsia"/>
          <w:sz w:val="18"/>
          <w:szCs w:val="18"/>
          <w:shd w:val="clear" w:color="auto" w:fill="FFFFFF" w:themeFill="background1"/>
        </w:rPr>
        <w:t>のみ使用いたします。</w:t>
      </w:r>
      <w:r w:rsidR="00933CC7" w:rsidRPr="002B3793">
        <w:rPr>
          <w:rFonts w:ascii="ＭＳ 明朝" w:eastAsia="ＭＳ 明朝" w:hAnsi="ＭＳ 明朝" w:hint="eastAsia"/>
          <w:sz w:val="18"/>
          <w:szCs w:val="18"/>
          <w:shd w:val="clear" w:color="auto" w:fill="FFFFFF" w:themeFill="background1"/>
        </w:rPr>
        <w:t>情報の取り扱いには万全を期し、</w:t>
      </w:r>
      <w:r w:rsidR="002F2F7D" w:rsidRPr="002B3793">
        <w:rPr>
          <w:rFonts w:ascii="ＭＳ 明朝" w:eastAsia="ＭＳ 明朝" w:hAnsi="ＭＳ 明朝" w:hint="eastAsia"/>
          <w:sz w:val="18"/>
          <w:szCs w:val="18"/>
          <w:shd w:val="clear" w:color="auto" w:fill="FFFFFF" w:themeFill="background1"/>
        </w:rPr>
        <w:t>先の</w:t>
      </w:r>
      <w:r w:rsidR="00947D78" w:rsidRPr="002B3793">
        <w:rPr>
          <w:rFonts w:ascii="ＭＳ 明朝" w:eastAsia="ＭＳ 明朝" w:hAnsi="ＭＳ 明朝" w:hint="eastAsia"/>
          <w:sz w:val="18"/>
          <w:szCs w:val="18"/>
          <w:shd w:val="clear" w:color="auto" w:fill="FFFFFF" w:themeFill="background1"/>
        </w:rPr>
        <w:t>理由</w:t>
      </w:r>
      <w:r w:rsidR="002F2F7D" w:rsidRPr="002B3793">
        <w:rPr>
          <w:rFonts w:ascii="ＭＳ 明朝" w:eastAsia="ＭＳ 明朝" w:hAnsi="ＭＳ 明朝" w:hint="eastAsia"/>
          <w:sz w:val="18"/>
          <w:szCs w:val="18"/>
          <w:shd w:val="clear" w:color="auto" w:fill="FFFFFF" w:themeFill="background1"/>
        </w:rPr>
        <w:t>以外</w:t>
      </w:r>
      <w:r w:rsidR="00947D78" w:rsidRPr="002B3793">
        <w:rPr>
          <w:rFonts w:ascii="ＭＳ 明朝" w:eastAsia="ＭＳ 明朝" w:hAnsi="ＭＳ 明朝" w:hint="eastAsia"/>
          <w:sz w:val="18"/>
          <w:szCs w:val="18"/>
          <w:shd w:val="clear" w:color="auto" w:fill="FFFFFF" w:themeFill="background1"/>
        </w:rPr>
        <w:t>では使用</w:t>
      </w:r>
      <w:r w:rsidRPr="002B3793">
        <w:rPr>
          <w:rFonts w:ascii="ＭＳ 明朝" w:eastAsia="ＭＳ 明朝" w:hAnsi="ＭＳ 明朝" w:hint="eastAsia"/>
          <w:sz w:val="18"/>
          <w:szCs w:val="18"/>
          <w:shd w:val="clear" w:color="auto" w:fill="FFFFFF" w:themeFill="background1"/>
        </w:rPr>
        <w:t>することはいたし</w:t>
      </w:r>
      <w:r w:rsidR="00947D78" w:rsidRPr="002B3793">
        <w:rPr>
          <w:rFonts w:ascii="ＭＳ 明朝" w:eastAsia="ＭＳ 明朝" w:hAnsi="ＭＳ 明朝" w:hint="eastAsia"/>
          <w:sz w:val="18"/>
          <w:szCs w:val="18"/>
          <w:shd w:val="clear" w:color="auto" w:fill="FFFFFF" w:themeFill="background1"/>
        </w:rPr>
        <w:t>ません。</w:t>
      </w:r>
    </w:p>
    <w:p w14:paraId="379D0CE9" w14:textId="23351EB3" w:rsidR="00947D78" w:rsidRDefault="00947D78" w:rsidP="005D7C72">
      <w:pPr>
        <w:rPr>
          <w:szCs w:val="24"/>
          <w:shd w:val="clear" w:color="auto" w:fill="FFFFFF" w:themeFill="background1"/>
        </w:rPr>
      </w:pPr>
    </w:p>
    <w:p w14:paraId="47E77C17" w14:textId="77777777" w:rsidR="00C16941" w:rsidRDefault="00C16941" w:rsidP="005D7C72">
      <w:pPr>
        <w:rPr>
          <w:szCs w:val="24"/>
          <w:shd w:val="clear" w:color="auto" w:fill="FFFFFF" w:themeFill="background1"/>
        </w:rPr>
      </w:pPr>
    </w:p>
    <w:p w14:paraId="0D4E3A99" w14:textId="3390E408" w:rsidR="00A6215B" w:rsidRPr="00947D78" w:rsidRDefault="00935EE9" w:rsidP="005D7C72">
      <w:pPr>
        <w:rPr>
          <w:szCs w:val="24"/>
          <w:shd w:val="clear" w:color="auto" w:fill="FFFFFF" w:themeFill="background1"/>
        </w:rPr>
      </w:pPr>
      <w:r>
        <w:rPr>
          <w:rFonts w:hint="eastAsia"/>
          <w:szCs w:val="24"/>
          <w:shd w:val="clear" w:color="auto" w:fill="FFFFFF" w:themeFill="background1"/>
        </w:rPr>
        <w:t xml:space="preserve">　　　</w:t>
      </w:r>
      <w:r w:rsidR="005A0FCC" w:rsidRPr="005A0FCC">
        <w:rPr>
          <w:rFonts w:hint="eastAsia"/>
          <w:szCs w:val="24"/>
          <w:bdr w:val="single" w:sz="4" w:space="0" w:color="auto"/>
          <w:shd w:val="clear" w:color="auto" w:fill="FFFFFF" w:themeFill="background1"/>
        </w:rPr>
        <w:t>参加申込先</w:t>
      </w:r>
    </w:p>
    <w:p w14:paraId="70E7BE0A" w14:textId="5888CE29" w:rsidR="00673D39" w:rsidRDefault="005D3587" w:rsidP="005A0FCC">
      <w:pPr>
        <w:ind w:leftChars="177" w:left="425" w:firstLineChars="218" w:firstLine="523"/>
        <w:rPr>
          <w:szCs w:val="24"/>
          <w:shd w:val="clear" w:color="auto" w:fill="FFFFFF" w:themeFill="background1"/>
        </w:rPr>
      </w:pPr>
      <w:r>
        <w:rPr>
          <w:rFonts w:hint="eastAsia"/>
          <w:szCs w:val="24"/>
          <w:shd w:val="clear" w:color="auto" w:fill="FFFFFF" w:themeFill="background1"/>
        </w:rPr>
        <w:t>あいえるの会の事務局</w:t>
      </w:r>
      <w:r w:rsidR="009759AB">
        <w:rPr>
          <w:rFonts w:hint="eastAsia"/>
          <w:szCs w:val="24"/>
          <w:shd w:val="clear" w:color="auto" w:fill="FFFFFF" w:themeFill="background1"/>
        </w:rPr>
        <w:t>あてにお送りください。（メール、郵送、FAX）</w:t>
      </w:r>
    </w:p>
    <w:p w14:paraId="6EAF298F" w14:textId="77777777" w:rsidR="00947D78" w:rsidRDefault="00947D78" w:rsidP="00B7515B">
      <w:pPr>
        <w:ind w:leftChars="177" w:left="425"/>
        <w:rPr>
          <w:szCs w:val="24"/>
          <w:shd w:val="clear" w:color="auto" w:fill="FFFFFF" w:themeFill="background1"/>
        </w:rPr>
      </w:pPr>
    </w:p>
    <w:p w14:paraId="1318F443" w14:textId="626355A9" w:rsidR="009759AB" w:rsidRDefault="009759AB" w:rsidP="005A0FCC">
      <w:pPr>
        <w:ind w:leftChars="177" w:left="425" w:firstLineChars="300" w:firstLine="720"/>
        <w:rPr>
          <w:szCs w:val="24"/>
          <w:shd w:val="clear" w:color="auto" w:fill="FFFFFF" w:themeFill="background1"/>
        </w:rPr>
      </w:pPr>
      <w:r>
        <w:rPr>
          <w:rFonts w:hint="eastAsia"/>
          <w:szCs w:val="24"/>
          <w:shd w:val="clear" w:color="auto" w:fill="FFFFFF" w:themeFill="background1"/>
        </w:rPr>
        <w:t>あいえるの会</w:t>
      </w:r>
      <w:r w:rsidR="00D30624">
        <w:rPr>
          <w:rFonts w:hint="eastAsia"/>
          <w:szCs w:val="24"/>
          <w:shd w:val="clear" w:color="auto" w:fill="FFFFFF" w:themeFill="background1"/>
        </w:rPr>
        <w:t xml:space="preserve"> 事務局</w:t>
      </w:r>
    </w:p>
    <w:p w14:paraId="37698D88" w14:textId="284A820B" w:rsidR="00FF39E5" w:rsidRPr="005D7C72" w:rsidRDefault="00FF39E5" w:rsidP="005A0FCC">
      <w:pPr>
        <w:ind w:leftChars="177" w:left="425" w:firstLineChars="400" w:firstLine="960"/>
        <w:rPr>
          <w:szCs w:val="24"/>
          <w:shd w:val="clear" w:color="auto" w:fill="FFFFFF" w:themeFill="background1"/>
        </w:rPr>
      </w:pPr>
      <w:r>
        <w:rPr>
          <w:rFonts w:hint="eastAsia"/>
          <w:szCs w:val="24"/>
          <w:shd w:val="clear" w:color="auto" w:fill="FFFFFF" w:themeFill="background1"/>
        </w:rPr>
        <w:t>〒9</w:t>
      </w:r>
      <w:r>
        <w:rPr>
          <w:szCs w:val="24"/>
          <w:shd w:val="clear" w:color="auto" w:fill="FFFFFF" w:themeFill="background1"/>
        </w:rPr>
        <w:t>63-8022</w:t>
      </w:r>
      <w:r w:rsidR="00B7515B">
        <w:rPr>
          <w:rFonts w:hint="eastAsia"/>
          <w:szCs w:val="24"/>
          <w:shd w:val="clear" w:color="auto" w:fill="FFFFFF" w:themeFill="background1"/>
        </w:rPr>
        <w:t xml:space="preserve">　</w:t>
      </w:r>
      <w:r>
        <w:rPr>
          <w:rFonts w:hint="eastAsia"/>
          <w:szCs w:val="24"/>
          <w:shd w:val="clear" w:color="auto" w:fill="FFFFFF" w:themeFill="background1"/>
        </w:rPr>
        <w:t>福島県郡山市</w:t>
      </w:r>
      <w:r w:rsidR="00DE0B28">
        <w:rPr>
          <w:rFonts w:hint="eastAsia"/>
          <w:szCs w:val="24"/>
          <w:shd w:val="clear" w:color="auto" w:fill="FFFFFF" w:themeFill="background1"/>
        </w:rPr>
        <w:t>西ノ内2</w:t>
      </w:r>
      <w:r w:rsidR="00DE0B28">
        <w:rPr>
          <w:szCs w:val="24"/>
          <w:shd w:val="clear" w:color="auto" w:fill="FFFFFF" w:themeFill="background1"/>
        </w:rPr>
        <w:t>-11-15</w:t>
      </w:r>
    </w:p>
    <w:p w14:paraId="7252B622" w14:textId="001404A8" w:rsidR="00CF6754" w:rsidRDefault="00DE0B28" w:rsidP="005A0FCC">
      <w:pPr>
        <w:ind w:leftChars="177" w:left="425" w:firstLineChars="400" w:firstLine="960"/>
        <w:rPr>
          <w:szCs w:val="24"/>
          <w:shd w:val="clear" w:color="auto" w:fill="FFFFFF" w:themeFill="background1"/>
        </w:rPr>
      </w:pPr>
      <w:r>
        <w:rPr>
          <w:rFonts w:hint="eastAsia"/>
          <w:szCs w:val="24"/>
          <w:shd w:val="clear" w:color="auto" w:fill="FFFFFF" w:themeFill="background1"/>
        </w:rPr>
        <w:t>ＴＥＬ：0</w:t>
      </w:r>
      <w:r>
        <w:rPr>
          <w:szCs w:val="24"/>
          <w:shd w:val="clear" w:color="auto" w:fill="FFFFFF" w:themeFill="background1"/>
        </w:rPr>
        <w:t>24-9</w:t>
      </w:r>
      <w:r w:rsidR="00B7515B">
        <w:rPr>
          <w:rFonts w:hint="eastAsia"/>
          <w:szCs w:val="24"/>
          <w:shd w:val="clear" w:color="auto" w:fill="FFFFFF" w:themeFill="background1"/>
        </w:rPr>
        <w:t>54</w:t>
      </w:r>
      <w:r>
        <w:rPr>
          <w:szCs w:val="24"/>
          <w:shd w:val="clear" w:color="auto" w:fill="FFFFFF" w:themeFill="background1"/>
        </w:rPr>
        <w:t>-</w:t>
      </w:r>
      <w:r w:rsidR="00B7515B">
        <w:rPr>
          <w:rFonts w:hint="eastAsia"/>
          <w:szCs w:val="24"/>
          <w:shd w:val="clear" w:color="auto" w:fill="FFFFFF" w:themeFill="background1"/>
        </w:rPr>
        <w:t>5504</w:t>
      </w:r>
      <w:r>
        <w:rPr>
          <w:rFonts w:hint="eastAsia"/>
          <w:szCs w:val="24"/>
          <w:shd w:val="clear" w:color="auto" w:fill="FFFFFF" w:themeFill="background1"/>
        </w:rPr>
        <w:t xml:space="preserve">　</w:t>
      </w:r>
      <w:r w:rsidR="00B7515B">
        <w:rPr>
          <w:rFonts w:hint="eastAsia"/>
          <w:szCs w:val="24"/>
          <w:shd w:val="clear" w:color="auto" w:fill="FFFFFF" w:themeFill="background1"/>
        </w:rPr>
        <w:t>／</w:t>
      </w:r>
      <w:r>
        <w:rPr>
          <w:rFonts w:hint="eastAsia"/>
          <w:szCs w:val="24"/>
          <w:shd w:val="clear" w:color="auto" w:fill="FFFFFF" w:themeFill="background1"/>
        </w:rPr>
        <w:t xml:space="preserve">　FAX：</w:t>
      </w:r>
      <w:r w:rsidR="00F92045">
        <w:rPr>
          <w:rFonts w:hint="eastAsia"/>
          <w:szCs w:val="24"/>
          <w:shd w:val="clear" w:color="auto" w:fill="FFFFFF" w:themeFill="background1"/>
        </w:rPr>
        <w:t>０２４－９２5－４５５８</w:t>
      </w:r>
    </w:p>
    <w:p w14:paraId="33B8F79B" w14:textId="6763CCB4" w:rsidR="00DC74A7" w:rsidRDefault="00F92045" w:rsidP="005A0FCC">
      <w:pPr>
        <w:spacing w:line="400" w:lineRule="exact"/>
        <w:ind w:leftChars="177" w:left="425" w:firstLineChars="400" w:firstLine="960"/>
        <w:rPr>
          <w:rStyle w:val="ab"/>
          <w:rFonts w:ascii="メイリオ" w:eastAsia="メイリオ" w:hAnsi="メイリオ"/>
          <w:b/>
          <w:bCs/>
          <w:color w:val="00D9D9"/>
          <w:bdr w:val="none" w:sz="0" w:space="0" w:color="auto" w:frame="1"/>
        </w:rPr>
      </w:pPr>
      <w:r>
        <w:rPr>
          <w:rFonts w:hint="eastAsia"/>
          <w:szCs w:val="24"/>
          <w:shd w:val="clear" w:color="auto" w:fill="FFFFFF" w:themeFill="background1"/>
        </w:rPr>
        <w:t xml:space="preserve">メールアドレス　</w:t>
      </w:r>
      <w:r w:rsidR="002D7A14" w:rsidRPr="00533D9E">
        <w:rPr>
          <w:rStyle w:val="aa"/>
          <w:rFonts w:ascii="メイリオ" w:eastAsia="メイリオ" w:hAnsi="メイリオ" w:hint="eastAsia"/>
          <w:bdr w:val="none" w:sz="0" w:space="0" w:color="auto" w:frame="1"/>
        </w:rPr>
        <w:t> </w:t>
      </w:r>
      <w:hyperlink r:id="rId12" w:history="1">
        <w:r w:rsidR="002D7A14" w:rsidRPr="00533D9E">
          <w:rPr>
            <w:rStyle w:val="ab"/>
            <w:rFonts w:ascii="メイリオ" w:eastAsia="メイリオ" w:hAnsi="メイリオ" w:hint="eastAsia"/>
            <w:b/>
            <w:bCs/>
            <w:color w:val="auto"/>
            <w:bdr w:val="none" w:sz="0" w:space="0" w:color="auto" w:frame="1"/>
          </w:rPr>
          <w:t>officeil@cronos.ocn.ne.jp</w:t>
        </w:r>
      </w:hyperlink>
    </w:p>
    <w:p w14:paraId="145F4ECC" w14:textId="77777777" w:rsidR="009F2FCB" w:rsidRDefault="009F2FCB" w:rsidP="00B7515B">
      <w:pPr>
        <w:ind w:leftChars="177" w:left="425"/>
        <w:rPr>
          <w:szCs w:val="24"/>
          <w:shd w:val="clear" w:color="auto" w:fill="FFFFFF" w:themeFill="background1"/>
        </w:rPr>
      </w:pPr>
    </w:p>
    <w:sectPr w:rsidR="009F2FCB" w:rsidSect="00132B8E">
      <w:pgSz w:w="11906" w:h="16838"/>
      <w:pgMar w:top="1134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5431" w14:textId="77777777" w:rsidR="00720E74" w:rsidRDefault="00720E74" w:rsidP="007C640F">
      <w:r>
        <w:separator/>
      </w:r>
    </w:p>
  </w:endnote>
  <w:endnote w:type="continuationSeparator" w:id="0">
    <w:p w14:paraId="43E8149B" w14:textId="77777777" w:rsidR="00720E74" w:rsidRDefault="00720E74" w:rsidP="007C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44F8" w14:textId="77777777" w:rsidR="00720E74" w:rsidRDefault="00720E74" w:rsidP="007C640F">
      <w:r>
        <w:separator/>
      </w:r>
    </w:p>
  </w:footnote>
  <w:footnote w:type="continuationSeparator" w:id="0">
    <w:p w14:paraId="7DBC40AB" w14:textId="77777777" w:rsidR="00720E74" w:rsidRDefault="00720E74" w:rsidP="007C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53BA"/>
    <w:multiLevelType w:val="hybridMultilevel"/>
    <w:tmpl w:val="B4662774"/>
    <w:lvl w:ilvl="0" w:tplc="301CF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E2F7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D94470"/>
    <w:multiLevelType w:val="hybridMultilevel"/>
    <w:tmpl w:val="5092684E"/>
    <w:lvl w:ilvl="0" w:tplc="E182E2DA">
      <w:start w:val="2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35B81852"/>
    <w:multiLevelType w:val="hybridMultilevel"/>
    <w:tmpl w:val="5946246A"/>
    <w:lvl w:ilvl="0" w:tplc="FF16B012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64CC2103"/>
    <w:multiLevelType w:val="hybridMultilevel"/>
    <w:tmpl w:val="430A50DE"/>
    <w:lvl w:ilvl="0" w:tplc="1B8E6D7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D1E55F7"/>
    <w:multiLevelType w:val="hybridMultilevel"/>
    <w:tmpl w:val="FEF0D5B8"/>
    <w:lvl w:ilvl="0" w:tplc="DD187BB2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72777402">
    <w:abstractNumId w:val="0"/>
  </w:num>
  <w:num w:numId="2" w16cid:durableId="760223443">
    <w:abstractNumId w:val="3"/>
  </w:num>
  <w:num w:numId="3" w16cid:durableId="1543832770">
    <w:abstractNumId w:val="1"/>
  </w:num>
  <w:num w:numId="4" w16cid:durableId="763110544">
    <w:abstractNumId w:val="4"/>
  </w:num>
  <w:num w:numId="5" w16cid:durableId="69350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E9"/>
    <w:rsid w:val="00017F72"/>
    <w:rsid w:val="00056CB4"/>
    <w:rsid w:val="00066580"/>
    <w:rsid w:val="000818B4"/>
    <w:rsid w:val="000841CF"/>
    <w:rsid w:val="00085CA1"/>
    <w:rsid w:val="0009210C"/>
    <w:rsid w:val="00094102"/>
    <w:rsid w:val="000A46A4"/>
    <w:rsid w:val="000A5980"/>
    <w:rsid w:val="000D6E3C"/>
    <w:rsid w:val="000F18A5"/>
    <w:rsid w:val="00101328"/>
    <w:rsid w:val="001052EB"/>
    <w:rsid w:val="00120680"/>
    <w:rsid w:val="00122AC1"/>
    <w:rsid w:val="0012587E"/>
    <w:rsid w:val="00132B8E"/>
    <w:rsid w:val="00133F49"/>
    <w:rsid w:val="001361A2"/>
    <w:rsid w:val="00137F8C"/>
    <w:rsid w:val="001629CD"/>
    <w:rsid w:val="001662C1"/>
    <w:rsid w:val="00192BC3"/>
    <w:rsid w:val="0019406F"/>
    <w:rsid w:val="001D2AB4"/>
    <w:rsid w:val="001F5164"/>
    <w:rsid w:val="002215D3"/>
    <w:rsid w:val="00251583"/>
    <w:rsid w:val="002655B2"/>
    <w:rsid w:val="002761F3"/>
    <w:rsid w:val="00285839"/>
    <w:rsid w:val="002A7438"/>
    <w:rsid w:val="002B3793"/>
    <w:rsid w:val="002C4C1C"/>
    <w:rsid w:val="002D7A14"/>
    <w:rsid w:val="002F2F7D"/>
    <w:rsid w:val="002F712B"/>
    <w:rsid w:val="00306C31"/>
    <w:rsid w:val="00316466"/>
    <w:rsid w:val="003560D2"/>
    <w:rsid w:val="003565FC"/>
    <w:rsid w:val="00375E9D"/>
    <w:rsid w:val="003E4AE6"/>
    <w:rsid w:val="004405E3"/>
    <w:rsid w:val="0044528F"/>
    <w:rsid w:val="004476E0"/>
    <w:rsid w:val="004624B6"/>
    <w:rsid w:val="0047150A"/>
    <w:rsid w:val="00471CA2"/>
    <w:rsid w:val="00486173"/>
    <w:rsid w:val="004A1D5B"/>
    <w:rsid w:val="004F099B"/>
    <w:rsid w:val="00523039"/>
    <w:rsid w:val="00533D9E"/>
    <w:rsid w:val="005363C3"/>
    <w:rsid w:val="00574D9A"/>
    <w:rsid w:val="005A0FCC"/>
    <w:rsid w:val="005A1FCB"/>
    <w:rsid w:val="005B315D"/>
    <w:rsid w:val="005B59E1"/>
    <w:rsid w:val="005C0B5A"/>
    <w:rsid w:val="005D3587"/>
    <w:rsid w:val="005D7C72"/>
    <w:rsid w:val="005E2A67"/>
    <w:rsid w:val="005F5CCE"/>
    <w:rsid w:val="006120AB"/>
    <w:rsid w:val="00625AAC"/>
    <w:rsid w:val="006306C0"/>
    <w:rsid w:val="00637B9A"/>
    <w:rsid w:val="00657479"/>
    <w:rsid w:val="006616BA"/>
    <w:rsid w:val="00672F41"/>
    <w:rsid w:val="00673D39"/>
    <w:rsid w:val="00691C71"/>
    <w:rsid w:val="006B5749"/>
    <w:rsid w:val="006C6F7C"/>
    <w:rsid w:val="006C7CBD"/>
    <w:rsid w:val="006D68D3"/>
    <w:rsid w:val="006F272C"/>
    <w:rsid w:val="00720E74"/>
    <w:rsid w:val="0072532A"/>
    <w:rsid w:val="0072573D"/>
    <w:rsid w:val="007271ED"/>
    <w:rsid w:val="007405CB"/>
    <w:rsid w:val="00747B41"/>
    <w:rsid w:val="00755862"/>
    <w:rsid w:val="00757A24"/>
    <w:rsid w:val="007622F1"/>
    <w:rsid w:val="00763297"/>
    <w:rsid w:val="00770F57"/>
    <w:rsid w:val="007711B2"/>
    <w:rsid w:val="00774E52"/>
    <w:rsid w:val="00777894"/>
    <w:rsid w:val="00782015"/>
    <w:rsid w:val="00782DE2"/>
    <w:rsid w:val="007843E1"/>
    <w:rsid w:val="00792881"/>
    <w:rsid w:val="007C640F"/>
    <w:rsid w:val="007F254F"/>
    <w:rsid w:val="0081601A"/>
    <w:rsid w:val="008451E5"/>
    <w:rsid w:val="00857FE5"/>
    <w:rsid w:val="00871360"/>
    <w:rsid w:val="00873B84"/>
    <w:rsid w:val="008868F1"/>
    <w:rsid w:val="00891A50"/>
    <w:rsid w:val="00892310"/>
    <w:rsid w:val="008B12BB"/>
    <w:rsid w:val="008C1639"/>
    <w:rsid w:val="008C2858"/>
    <w:rsid w:val="00914360"/>
    <w:rsid w:val="00933CC7"/>
    <w:rsid w:val="00935EE9"/>
    <w:rsid w:val="00937220"/>
    <w:rsid w:val="00947D78"/>
    <w:rsid w:val="00957411"/>
    <w:rsid w:val="00966A14"/>
    <w:rsid w:val="0097287B"/>
    <w:rsid w:val="009759AB"/>
    <w:rsid w:val="00982460"/>
    <w:rsid w:val="009A4EE5"/>
    <w:rsid w:val="009B583E"/>
    <w:rsid w:val="009C0415"/>
    <w:rsid w:val="009C4B54"/>
    <w:rsid w:val="009C7416"/>
    <w:rsid w:val="009D0B6D"/>
    <w:rsid w:val="009E0006"/>
    <w:rsid w:val="009F25E9"/>
    <w:rsid w:val="009F2FCB"/>
    <w:rsid w:val="00A0223E"/>
    <w:rsid w:val="00A0234C"/>
    <w:rsid w:val="00A0665E"/>
    <w:rsid w:val="00A20648"/>
    <w:rsid w:val="00A40B7B"/>
    <w:rsid w:val="00A427F0"/>
    <w:rsid w:val="00A50422"/>
    <w:rsid w:val="00A6215B"/>
    <w:rsid w:val="00A628B2"/>
    <w:rsid w:val="00A67EE5"/>
    <w:rsid w:val="00A904D8"/>
    <w:rsid w:val="00A961DE"/>
    <w:rsid w:val="00AA3EB5"/>
    <w:rsid w:val="00AB1ADD"/>
    <w:rsid w:val="00AC35D3"/>
    <w:rsid w:val="00AC7D9D"/>
    <w:rsid w:val="00B13025"/>
    <w:rsid w:val="00B27E78"/>
    <w:rsid w:val="00B36ACE"/>
    <w:rsid w:val="00B53CC6"/>
    <w:rsid w:val="00B55D22"/>
    <w:rsid w:val="00B650E2"/>
    <w:rsid w:val="00B7515B"/>
    <w:rsid w:val="00B803C6"/>
    <w:rsid w:val="00B85320"/>
    <w:rsid w:val="00B97FA4"/>
    <w:rsid w:val="00BB5557"/>
    <w:rsid w:val="00BC50D4"/>
    <w:rsid w:val="00BD4D88"/>
    <w:rsid w:val="00BE0C41"/>
    <w:rsid w:val="00BE186A"/>
    <w:rsid w:val="00BE3169"/>
    <w:rsid w:val="00BE6024"/>
    <w:rsid w:val="00BF2F01"/>
    <w:rsid w:val="00BF2FEC"/>
    <w:rsid w:val="00C16941"/>
    <w:rsid w:val="00C278E0"/>
    <w:rsid w:val="00C45513"/>
    <w:rsid w:val="00C6743E"/>
    <w:rsid w:val="00C74A78"/>
    <w:rsid w:val="00C75E82"/>
    <w:rsid w:val="00C76104"/>
    <w:rsid w:val="00C84615"/>
    <w:rsid w:val="00C91921"/>
    <w:rsid w:val="00CB4CCC"/>
    <w:rsid w:val="00CC1624"/>
    <w:rsid w:val="00CE0AFE"/>
    <w:rsid w:val="00CE22A1"/>
    <w:rsid w:val="00CE35AC"/>
    <w:rsid w:val="00CE439D"/>
    <w:rsid w:val="00CF6754"/>
    <w:rsid w:val="00D10536"/>
    <w:rsid w:val="00D21DEA"/>
    <w:rsid w:val="00D30624"/>
    <w:rsid w:val="00D77BA4"/>
    <w:rsid w:val="00D81482"/>
    <w:rsid w:val="00D84E01"/>
    <w:rsid w:val="00D8793C"/>
    <w:rsid w:val="00DA0631"/>
    <w:rsid w:val="00DA31D9"/>
    <w:rsid w:val="00DC74A7"/>
    <w:rsid w:val="00DC7F2E"/>
    <w:rsid w:val="00DD3413"/>
    <w:rsid w:val="00DE0B28"/>
    <w:rsid w:val="00DE5541"/>
    <w:rsid w:val="00DF6B06"/>
    <w:rsid w:val="00E06DC1"/>
    <w:rsid w:val="00E3197D"/>
    <w:rsid w:val="00E42C7C"/>
    <w:rsid w:val="00E47802"/>
    <w:rsid w:val="00E47E29"/>
    <w:rsid w:val="00E62887"/>
    <w:rsid w:val="00ED7A3D"/>
    <w:rsid w:val="00EE46F1"/>
    <w:rsid w:val="00EE7871"/>
    <w:rsid w:val="00F0219F"/>
    <w:rsid w:val="00F0742E"/>
    <w:rsid w:val="00F31DC5"/>
    <w:rsid w:val="00F347E7"/>
    <w:rsid w:val="00F365C7"/>
    <w:rsid w:val="00F37F56"/>
    <w:rsid w:val="00F406B8"/>
    <w:rsid w:val="00F45FF7"/>
    <w:rsid w:val="00F70428"/>
    <w:rsid w:val="00F70C00"/>
    <w:rsid w:val="00F81E4E"/>
    <w:rsid w:val="00F861BA"/>
    <w:rsid w:val="00F92045"/>
    <w:rsid w:val="00FA1CC9"/>
    <w:rsid w:val="00FB1C61"/>
    <w:rsid w:val="00FB23CD"/>
    <w:rsid w:val="00FB485B"/>
    <w:rsid w:val="00FE47CB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855DE"/>
  <w15:docId w15:val="{9AEEB65C-6E9F-478A-9820-D160D8C6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明朝E" w:eastAsia="HGP明朝E" w:hAnsi="HGP明朝E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AFE"/>
    <w:pPr>
      <w:ind w:leftChars="400" w:left="840"/>
    </w:pPr>
  </w:style>
  <w:style w:type="paragraph" w:styleId="a5">
    <w:name w:val="No Spacing"/>
    <w:uiPriority w:val="1"/>
    <w:qFormat/>
    <w:rsid w:val="004476E0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7C64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640F"/>
  </w:style>
  <w:style w:type="paragraph" w:styleId="a8">
    <w:name w:val="footer"/>
    <w:basedOn w:val="a"/>
    <w:link w:val="a9"/>
    <w:uiPriority w:val="99"/>
    <w:unhideWhenUsed/>
    <w:rsid w:val="007C64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640F"/>
  </w:style>
  <w:style w:type="character" w:styleId="aa">
    <w:name w:val="Strong"/>
    <w:basedOn w:val="a0"/>
    <w:uiPriority w:val="22"/>
    <w:qFormat/>
    <w:rsid w:val="002D7A14"/>
    <w:rPr>
      <w:b/>
      <w:bCs/>
    </w:rPr>
  </w:style>
  <w:style w:type="character" w:styleId="ab">
    <w:name w:val="Hyperlink"/>
    <w:basedOn w:val="a0"/>
    <w:uiPriority w:val="99"/>
    <w:semiHidden/>
    <w:unhideWhenUsed/>
    <w:rsid w:val="002D7A1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75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5E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il@cronos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1BDE-F172-4DE7-83B2-95C23B3D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白石 清春</dc:creator>
  <cp:lastModifiedBy>kyotaku01</cp:lastModifiedBy>
  <cp:revision>50</cp:revision>
  <cp:lastPrinted>2022-05-24T05:57:00Z</cp:lastPrinted>
  <dcterms:created xsi:type="dcterms:W3CDTF">2022-05-24T06:29:00Z</dcterms:created>
  <dcterms:modified xsi:type="dcterms:W3CDTF">2022-07-07T00:52:00Z</dcterms:modified>
</cp:coreProperties>
</file>